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19CE" w14:textId="47DFD40D" w:rsidR="00F27C01" w:rsidRPr="008A5D71" w:rsidRDefault="00F27C01" w:rsidP="00F27C01">
      <w:pPr>
        <w:rPr>
          <w:sz w:val="20"/>
          <w:szCs w:val="20"/>
        </w:rPr>
      </w:pPr>
      <w:r w:rsidRPr="008A5D71">
        <w:rPr>
          <w:rFonts w:ascii="Ebrima" w:hAnsi="Ebrima"/>
          <w:noProof/>
          <w:sz w:val="20"/>
          <w:szCs w:val="20"/>
        </w:rPr>
        <w:drawing>
          <wp:anchor distT="0" distB="0" distL="114300" distR="114300" simplePos="0" relativeHeight="251659264" behindDoc="0" locked="0" layoutInCell="1" allowOverlap="1" wp14:anchorId="77A45724" wp14:editId="3BE26BA2">
            <wp:simplePos x="0" y="0"/>
            <wp:positionH relativeFrom="column">
              <wp:posOffset>-34290</wp:posOffset>
            </wp:positionH>
            <wp:positionV relativeFrom="paragraph">
              <wp:posOffset>7620</wp:posOffset>
            </wp:positionV>
            <wp:extent cx="1609725" cy="1558925"/>
            <wp:effectExtent l="0" t="0" r="9525" b="317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kennispunt Onderwijs en Examinering_blokje_28112018.jpg"/>
                    <pic:cNvPicPr/>
                  </pic:nvPicPr>
                  <pic:blipFill>
                    <a:blip r:embed="rId12">
                      <a:extLst>
                        <a:ext uri="{28A0092B-C50C-407E-A947-70E740481C1C}">
                          <a14:useLocalDpi xmlns:a14="http://schemas.microsoft.com/office/drawing/2010/main" val="0"/>
                        </a:ext>
                      </a:extLst>
                    </a:blip>
                    <a:stretch>
                      <a:fillRect/>
                    </a:stretch>
                  </pic:blipFill>
                  <pic:spPr>
                    <a:xfrm>
                      <a:off x="0" y="0"/>
                      <a:ext cx="1609725" cy="1558925"/>
                    </a:xfrm>
                    <a:prstGeom prst="rect">
                      <a:avLst/>
                    </a:prstGeom>
                  </pic:spPr>
                </pic:pic>
              </a:graphicData>
            </a:graphic>
            <wp14:sizeRelH relativeFrom="page">
              <wp14:pctWidth>0</wp14:pctWidth>
            </wp14:sizeRelH>
            <wp14:sizeRelV relativeFrom="page">
              <wp14:pctHeight>0</wp14:pctHeight>
            </wp14:sizeRelV>
          </wp:anchor>
        </w:drawing>
      </w:r>
      <w:r w:rsidRPr="008A5D71">
        <w:rPr>
          <w:rFonts w:ascii="Arial" w:eastAsia="Times" w:hAnsi="Arial"/>
          <w:b/>
          <w:sz w:val="20"/>
          <w:szCs w:val="20"/>
        </w:rPr>
        <w:t xml:space="preserve"> Checklist verankering examinering Nederlands, m.v.t. en rekenen (generiek)</w:t>
      </w:r>
    </w:p>
    <w:p w14:paraId="202BE25C" w14:textId="77777777" w:rsidR="00F27C01" w:rsidRPr="008A5D71" w:rsidRDefault="00F27C01" w:rsidP="00F27C01">
      <w:pPr>
        <w:pStyle w:val="OnderwijsExamineringgegevensdocument"/>
        <w:rPr>
          <w:sz w:val="20"/>
          <w:szCs w:val="20"/>
        </w:rPr>
      </w:pPr>
    </w:p>
    <w:p w14:paraId="4E9793D3" w14:textId="0EB090BC" w:rsidR="00F27C01" w:rsidRPr="008A5D71" w:rsidRDefault="00F27C01" w:rsidP="00F27C01">
      <w:pPr>
        <w:pStyle w:val="OnderwijsExamineringgegevensdocument"/>
        <w:tabs>
          <w:tab w:val="left" w:pos="2977"/>
        </w:tabs>
        <w:ind w:left="708" w:hanging="708"/>
        <w:rPr>
          <w:sz w:val="20"/>
          <w:szCs w:val="20"/>
        </w:rPr>
      </w:pPr>
      <w:r w:rsidRPr="008A5D71">
        <w:rPr>
          <w:b/>
          <w:sz w:val="20"/>
          <w:szCs w:val="20"/>
        </w:rPr>
        <w:t>Van</w:t>
      </w:r>
      <w:r w:rsidRPr="008A5D71">
        <w:rPr>
          <w:sz w:val="20"/>
          <w:szCs w:val="20"/>
        </w:rPr>
        <w:t xml:space="preserve">: </w:t>
      </w:r>
      <w:r w:rsidRPr="008A5D71">
        <w:rPr>
          <w:sz w:val="20"/>
          <w:szCs w:val="20"/>
        </w:rPr>
        <w:tab/>
        <w:t>Kennispunt Onderwijs &amp; Examinering</w:t>
      </w:r>
      <w:r w:rsidR="00852BDA">
        <w:rPr>
          <w:sz w:val="20"/>
          <w:szCs w:val="20"/>
        </w:rPr>
        <w:t xml:space="preserve">. </w:t>
      </w:r>
      <w:r w:rsidR="00D72902">
        <w:rPr>
          <w:sz w:val="20"/>
          <w:szCs w:val="20"/>
        </w:rPr>
        <w:t>G</w:t>
      </w:r>
      <w:r w:rsidR="00852BDA">
        <w:rPr>
          <w:sz w:val="20"/>
          <w:szCs w:val="20"/>
        </w:rPr>
        <w:t xml:space="preserve">evalideerd door </w:t>
      </w:r>
      <w:r w:rsidRPr="008A5D71">
        <w:rPr>
          <w:sz w:val="20"/>
          <w:szCs w:val="20"/>
        </w:rPr>
        <w:t xml:space="preserve">ministerie </w:t>
      </w:r>
      <w:r w:rsidR="00D72902">
        <w:rPr>
          <w:sz w:val="20"/>
          <w:szCs w:val="20"/>
        </w:rPr>
        <w:t xml:space="preserve">van </w:t>
      </w:r>
      <w:r w:rsidR="00D72902">
        <w:rPr>
          <w:sz w:val="20"/>
          <w:szCs w:val="20"/>
        </w:rPr>
        <w:tab/>
      </w:r>
      <w:r w:rsidR="00D72902">
        <w:rPr>
          <w:sz w:val="20"/>
          <w:szCs w:val="20"/>
        </w:rPr>
        <w:tab/>
      </w:r>
      <w:r w:rsidR="00D72902">
        <w:rPr>
          <w:sz w:val="20"/>
          <w:szCs w:val="20"/>
        </w:rPr>
        <w:tab/>
      </w:r>
      <w:r w:rsidRPr="008A5D71">
        <w:rPr>
          <w:sz w:val="20"/>
          <w:szCs w:val="20"/>
        </w:rPr>
        <w:t>OCW.</w:t>
      </w:r>
    </w:p>
    <w:p w14:paraId="280EEC88" w14:textId="43CD0BC6" w:rsidR="00F27C01" w:rsidRPr="008A5D71" w:rsidRDefault="00F27C01" w:rsidP="00F27C01">
      <w:pPr>
        <w:pStyle w:val="OnderwijsExamineringgegevensdocument"/>
        <w:tabs>
          <w:tab w:val="left" w:pos="2977"/>
        </w:tabs>
        <w:rPr>
          <w:sz w:val="20"/>
          <w:szCs w:val="20"/>
        </w:rPr>
      </w:pPr>
      <w:r w:rsidRPr="008A5D71">
        <w:rPr>
          <w:b/>
          <w:sz w:val="20"/>
          <w:szCs w:val="20"/>
        </w:rPr>
        <w:t>Datum</w:t>
      </w:r>
      <w:r w:rsidRPr="008A5D71">
        <w:rPr>
          <w:sz w:val="20"/>
          <w:szCs w:val="20"/>
        </w:rPr>
        <w:t xml:space="preserve">: </w:t>
      </w:r>
      <w:r w:rsidRPr="008A5D71">
        <w:rPr>
          <w:sz w:val="20"/>
          <w:szCs w:val="20"/>
        </w:rPr>
        <w:tab/>
        <w:t>Augustus 2018, herziene versie 2.0.</w:t>
      </w:r>
    </w:p>
    <w:p w14:paraId="5F94DFF1" w14:textId="77777777" w:rsidR="00F27C01" w:rsidRPr="008A5D71" w:rsidRDefault="00F27C01" w:rsidP="00F27C01">
      <w:pPr>
        <w:pStyle w:val="OnderwijsExamineringgegevensdocument"/>
        <w:tabs>
          <w:tab w:val="left" w:pos="2977"/>
        </w:tabs>
        <w:rPr>
          <w:sz w:val="20"/>
          <w:szCs w:val="20"/>
        </w:rPr>
      </w:pPr>
      <w:r w:rsidRPr="008A5D71">
        <w:rPr>
          <w:b/>
          <w:sz w:val="20"/>
          <w:szCs w:val="20"/>
        </w:rPr>
        <w:t>Contact</w:t>
      </w:r>
      <w:r w:rsidRPr="008A5D71">
        <w:rPr>
          <w:sz w:val="20"/>
          <w:szCs w:val="20"/>
        </w:rPr>
        <w:t xml:space="preserve">: </w:t>
      </w:r>
      <w:r w:rsidRPr="008A5D71">
        <w:rPr>
          <w:sz w:val="20"/>
          <w:szCs w:val="20"/>
        </w:rPr>
        <w:tab/>
        <w:t xml:space="preserve">onderwijsenexaminering.nl </w:t>
      </w:r>
    </w:p>
    <w:p w14:paraId="6D6005C7" w14:textId="215C336B" w:rsidR="00F27C01" w:rsidRDefault="00F27C01" w:rsidP="00F27C01">
      <w:pPr>
        <w:tabs>
          <w:tab w:val="clear" w:pos="357"/>
          <w:tab w:val="clear" w:pos="714"/>
        </w:tabs>
        <w:spacing w:after="200" w:line="276" w:lineRule="auto"/>
        <w:rPr>
          <w:rFonts w:cs="Arial"/>
          <w:b/>
          <w:color w:val="000000" w:themeColor="text1"/>
          <w:sz w:val="20"/>
          <w:szCs w:val="20"/>
        </w:rPr>
      </w:pPr>
    </w:p>
    <w:p w14:paraId="692D5015" w14:textId="77777777" w:rsidR="00D72902" w:rsidRPr="008A5D71" w:rsidRDefault="00D72902" w:rsidP="00F27C01">
      <w:pPr>
        <w:tabs>
          <w:tab w:val="clear" w:pos="357"/>
          <w:tab w:val="clear" w:pos="714"/>
        </w:tabs>
        <w:spacing w:after="200" w:line="276" w:lineRule="auto"/>
        <w:rPr>
          <w:rFonts w:cs="Arial"/>
          <w:b/>
          <w:color w:val="000000" w:themeColor="text1"/>
          <w:sz w:val="20"/>
          <w:szCs w:val="20"/>
        </w:rPr>
      </w:pPr>
      <w:bookmarkStart w:id="0" w:name="_GoBack"/>
      <w:bookmarkEnd w:id="0"/>
    </w:p>
    <w:tbl>
      <w:tblPr>
        <w:tblpPr w:leftFromText="141" w:rightFromText="141" w:vertAnchor="text" w:horzAnchor="margin" w:tblpY="10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938"/>
      </w:tblGrid>
      <w:tr w:rsidR="00F27C01" w:rsidRPr="008A5D71" w14:paraId="7A6C9E1D" w14:textId="77777777" w:rsidTr="00DE7590">
        <w:trPr>
          <w:trHeight w:val="57"/>
        </w:trPr>
        <w:tc>
          <w:tcPr>
            <w:tcW w:w="1838" w:type="dxa"/>
            <w:shd w:val="clear" w:color="auto" w:fill="FF3399"/>
          </w:tcPr>
          <w:p w14:paraId="17CA8C58" w14:textId="77777777" w:rsidR="00F27C01" w:rsidRPr="008A5D71" w:rsidRDefault="00F27C01" w:rsidP="000157FB">
            <w:pPr>
              <w:tabs>
                <w:tab w:val="clear" w:pos="357"/>
                <w:tab w:val="clear" w:pos="714"/>
              </w:tabs>
              <w:spacing w:line="320" w:lineRule="exact"/>
              <w:rPr>
                <w:rFonts w:ascii="Arial" w:eastAsia="Times" w:hAnsi="Arial" w:cs="Arial"/>
                <w:b/>
                <w:sz w:val="20"/>
                <w:szCs w:val="20"/>
              </w:rPr>
            </w:pPr>
            <w:r w:rsidRPr="008A5D71">
              <w:rPr>
                <w:rFonts w:ascii="Arial" w:eastAsia="Times" w:hAnsi="Arial" w:cs="Arial"/>
                <w:b/>
                <w:sz w:val="20"/>
                <w:szCs w:val="20"/>
              </w:rPr>
              <w:t>Plaats in de PE</w:t>
            </w:r>
          </w:p>
        </w:tc>
        <w:tc>
          <w:tcPr>
            <w:tcW w:w="7938" w:type="dxa"/>
            <w:shd w:val="clear" w:color="auto" w:fill="FF3399"/>
          </w:tcPr>
          <w:p w14:paraId="5076D8EB" w14:textId="77777777" w:rsidR="00F27C01" w:rsidRPr="008A5D71" w:rsidRDefault="00F27C01" w:rsidP="000157FB">
            <w:pPr>
              <w:keepNext/>
              <w:tabs>
                <w:tab w:val="clear" w:pos="357"/>
                <w:tab w:val="clear" w:pos="714"/>
              </w:tabs>
              <w:spacing w:line="320" w:lineRule="exact"/>
              <w:outlineLvl w:val="2"/>
              <w:rPr>
                <w:rFonts w:ascii="Arial" w:hAnsi="Arial" w:cs="Arial"/>
                <w:b/>
                <w:sz w:val="20"/>
                <w:szCs w:val="20"/>
                <w:lang w:eastAsia="en-US"/>
              </w:rPr>
            </w:pPr>
            <w:r w:rsidRPr="008A5D71">
              <w:rPr>
                <w:rFonts w:ascii="Arial" w:hAnsi="Arial" w:cs="Arial"/>
                <w:b/>
                <w:sz w:val="20"/>
                <w:szCs w:val="20"/>
                <w:lang w:eastAsia="en-US"/>
              </w:rPr>
              <w:t>Procesgebied Kaders stellen</w:t>
            </w:r>
          </w:p>
        </w:tc>
      </w:tr>
      <w:tr w:rsidR="00F27C01" w:rsidRPr="008A5D71" w14:paraId="3D2E6219" w14:textId="77777777" w:rsidTr="0072651E">
        <w:trPr>
          <w:trHeight w:val="57"/>
        </w:trPr>
        <w:tc>
          <w:tcPr>
            <w:tcW w:w="1838" w:type="dxa"/>
            <w:shd w:val="clear" w:color="auto" w:fill="auto"/>
          </w:tcPr>
          <w:p w14:paraId="33FAAA35" w14:textId="77777777" w:rsidR="00F27C01" w:rsidRPr="008A5D71" w:rsidRDefault="00F27C01" w:rsidP="000157FB">
            <w:pPr>
              <w:tabs>
                <w:tab w:val="clear" w:pos="357"/>
                <w:tab w:val="clear" w:pos="714"/>
              </w:tabs>
              <w:spacing w:line="320" w:lineRule="exact"/>
              <w:rPr>
                <w:rFonts w:ascii="Arial" w:eastAsia="Times" w:hAnsi="Arial" w:cs="Arial"/>
                <w:sz w:val="20"/>
                <w:szCs w:val="20"/>
              </w:rPr>
            </w:pPr>
            <w:r w:rsidRPr="008A5D71">
              <w:rPr>
                <w:rFonts w:ascii="Arial" w:eastAsia="Times" w:hAnsi="Arial" w:cs="Arial"/>
                <w:sz w:val="20"/>
                <w:szCs w:val="20"/>
              </w:rPr>
              <w:t>Datum publicatie</w:t>
            </w:r>
          </w:p>
        </w:tc>
        <w:tc>
          <w:tcPr>
            <w:tcW w:w="7938" w:type="dxa"/>
            <w:shd w:val="clear" w:color="auto" w:fill="auto"/>
          </w:tcPr>
          <w:p w14:paraId="32608DD8" w14:textId="7F3577B8" w:rsidR="00F27C01" w:rsidRPr="008A5D71" w:rsidRDefault="00F27C01" w:rsidP="00F27C01">
            <w:pPr>
              <w:tabs>
                <w:tab w:val="clear" w:pos="357"/>
                <w:tab w:val="clear" w:pos="714"/>
              </w:tabs>
              <w:spacing w:line="320" w:lineRule="exact"/>
              <w:rPr>
                <w:rFonts w:ascii="Arial" w:eastAsia="Times" w:hAnsi="Arial" w:cs="Arial"/>
                <w:sz w:val="20"/>
                <w:szCs w:val="20"/>
              </w:rPr>
            </w:pPr>
            <w:r w:rsidRPr="008A5D71">
              <w:rPr>
                <w:rFonts w:ascii="Arial" w:eastAsia="Times" w:hAnsi="Arial" w:cs="Arial"/>
                <w:sz w:val="20"/>
                <w:szCs w:val="20"/>
              </w:rPr>
              <w:t>September 2017, herziening augustus 2018</w:t>
            </w:r>
          </w:p>
        </w:tc>
      </w:tr>
      <w:tr w:rsidR="00F27C01" w:rsidRPr="008A5D71" w14:paraId="4B3490FB" w14:textId="77777777" w:rsidTr="0072651E">
        <w:trPr>
          <w:trHeight w:val="57"/>
        </w:trPr>
        <w:tc>
          <w:tcPr>
            <w:tcW w:w="1838" w:type="dxa"/>
            <w:shd w:val="clear" w:color="auto" w:fill="auto"/>
          </w:tcPr>
          <w:p w14:paraId="37762FA0" w14:textId="77777777" w:rsidR="00F27C01" w:rsidRPr="008A5D71" w:rsidRDefault="00F27C01" w:rsidP="00F27C01">
            <w:pPr>
              <w:tabs>
                <w:tab w:val="clear" w:pos="357"/>
                <w:tab w:val="clear" w:pos="714"/>
              </w:tabs>
              <w:spacing w:line="320" w:lineRule="exact"/>
              <w:rPr>
                <w:rFonts w:ascii="Arial" w:hAnsi="Arial" w:cs="Arial"/>
                <w:color w:val="000000" w:themeColor="text1"/>
                <w:sz w:val="20"/>
                <w:szCs w:val="20"/>
              </w:rPr>
            </w:pPr>
            <w:r w:rsidRPr="008A5D71">
              <w:rPr>
                <w:rFonts w:ascii="Arial" w:hAnsi="Arial" w:cs="Arial"/>
                <w:color w:val="000000" w:themeColor="text1"/>
                <w:sz w:val="20"/>
                <w:szCs w:val="20"/>
              </w:rPr>
              <w:t>Omschrijving</w:t>
            </w:r>
          </w:p>
        </w:tc>
        <w:tc>
          <w:tcPr>
            <w:tcW w:w="7938" w:type="dxa"/>
            <w:shd w:val="clear" w:color="auto" w:fill="auto"/>
          </w:tcPr>
          <w:p w14:paraId="56FFFB90" w14:textId="763EF537" w:rsidR="00F27C01" w:rsidRPr="008A5D71" w:rsidRDefault="00F27C01" w:rsidP="00F27C01">
            <w:pPr>
              <w:rPr>
                <w:rFonts w:ascii="Arial" w:hAnsi="Arial" w:cs="Arial"/>
                <w:color w:val="000000" w:themeColor="text1"/>
                <w:sz w:val="20"/>
                <w:szCs w:val="20"/>
              </w:rPr>
            </w:pPr>
            <w:r w:rsidRPr="008A5D71">
              <w:rPr>
                <w:rFonts w:ascii="Arial" w:hAnsi="Arial" w:cs="Arial"/>
                <w:color w:val="000000" w:themeColor="text1"/>
                <w:sz w:val="20"/>
                <w:szCs w:val="20"/>
              </w:rPr>
              <w:t xml:space="preserve">Deze checklist is een hulpmiddel voor de examencommissie om in gesprek met betrokkenen inzicht te krijgen of de examinering van de generieke eisen voor taal en rekenen voldoende geborgd en verankerd is in het examenproces. De checklist gaat met name in op de instellingsexamens Nederlands (alle niveaus) en Engels (niveau 4). Daarnaast komen de Centrale examinering en de verbinding met de examinering van de beroepsspecifieke reken- en taaleisen (Nederlands en mvt) summier aan de orde. </w:t>
            </w:r>
          </w:p>
          <w:p w14:paraId="3562949C" w14:textId="77777777" w:rsidR="00F27C01" w:rsidRPr="008A5D71" w:rsidRDefault="00F27C01" w:rsidP="00F27C01">
            <w:pPr>
              <w:rPr>
                <w:rFonts w:ascii="Arial" w:hAnsi="Arial" w:cs="Arial"/>
                <w:color w:val="000000" w:themeColor="text1"/>
                <w:sz w:val="20"/>
                <w:szCs w:val="20"/>
              </w:rPr>
            </w:pPr>
          </w:p>
          <w:p w14:paraId="4C0DDF19" w14:textId="21EC0196" w:rsidR="00F27C01" w:rsidRPr="008A5D71" w:rsidRDefault="00F27C01" w:rsidP="00F27C01">
            <w:pPr>
              <w:rPr>
                <w:rFonts w:ascii="Arial" w:hAnsi="Arial" w:cs="Arial"/>
                <w:color w:val="000000" w:themeColor="text1"/>
                <w:sz w:val="20"/>
                <w:szCs w:val="20"/>
              </w:rPr>
            </w:pPr>
            <w:r w:rsidRPr="008A5D71">
              <w:rPr>
                <w:rFonts w:ascii="Arial" w:hAnsi="Arial" w:cs="Arial"/>
                <w:color w:val="000000" w:themeColor="text1"/>
                <w:sz w:val="20"/>
                <w:szCs w:val="20"/>
              </w:rPr>
              <w:t xml:space="preserve">De checklist is </w:t>
            </w:r>
            <w:r w:rsidRPr="008A5D71">
              <w:rPr>
                <w:rFonts w:ascii="Arial" w:hAnsi="Arial" w:cs="Arial"/>
                <w:i/>
                <w:color w:val="000000" w:themeColor="text1"/>
                <w:sz w:val="20"/>
                <w:szCs w:val="20"/>
              </w:rPr>
              <w:t>niet</w:t>
            </w:r>
            <w:r w:rsidRPr="008A5D71">
              <w:rPr>
                <w:rFonts w:ascii="Arial" w:hAnsi="Arial" w:cs="Arial"/>
                <w:color w:val="000000" w:themeColor="text1"/>
                <w:sz w:val="20"/>
                <w:szCs w:val="20"/>
              </w:rPr>
              <w:t xml:space="preserve"> bedoeld om harde uitspraken te doen of om op detailniveau op elk onderwerp over het examineren van taal en rekenen in te gaan.</w:t>
            </w:r>
          </w:p>
        </w:tc>
      </w:tr>
      <w:tr w:rsidR="00F27C01" w:rsidRPr="008A5D71" w14:paraId="346E2CFE" w14:textId="77777777" w:rsidTr="0072651E">
        <w:trPr>
          <w:trHeight w:val="57"/>
        </w:trPr>
        <w:tc>
          <w:tcPr>
            <w:tcW w:w="1838" w:type="dxa"/>
            <w:shd w:val="clear" w:color="auto" w:fill="auto"/>
          </w:tcPr>
          <w:p w14:paraId="3AAAD14A" w14:textId="77777777" w:rsidR="00F27C01" w:rsidRPr="008A5D71" w:rsidRDefault="00F27C01" w:rsidP="00F27C01">
            <w:pPr>
              <w:tabs>
                <w:tab w:val="clear" w:pos="357"/>
                <w:tab w:val="clear" w:pos="714"/>
              </w:tabs>
              <w:spacing w:line="320" w:lineRule="exact"/>
              <w:rPr>
                <w:rFonts w:ascii="Arial" w:hAnsi="Arial" w:cs="Arial"/>
                <w:color w:val="000000" w:themeColor="text1"/>
                <w:sz w:val="20"/>
                <w:szCs w:val="20"/>
              </w:rPr>
            </w:pPr>
            <w:r w:rsidRPr="008A5D71">
              <w:rPr>
                <w:rFonts w:ascii="Arial" w:hAnsi="Arial" w:cs="Arial"/>
                <w:color w:val="000000" w:themeColor="text1"/>
                <w:sz w:val="20"/>
                <w:szCs w:val="20"/>
              </w:rPr>
              <w:t>Tips voor gebruik van het document</w:t>
            </w:r>
          </w:p>
        </w:tc>
        <w:tc>
          <w:tcPr>
            <w:tcW w:w="7938" w:type="dxa"/>
            <w:shd w:val="clear" w:color="auto" w:fill="auto"/>
          </w:tcPr>
          <w:p w14:paraId="226C6BBE" w14:textId="7AA4EFFD" w:rsidR="00F27C01" w:rsidRPr="008A5D71" w:rsidRDefault="00F27C01" w:rsidP="00D72902">
            <w:pPr>
              <w:rPr>
                <w:rFonts w:ascii="Arial" w:hAnsi="Arial" w:cs="Arial"/>
                <w:color w:val="000000" w:themeColor="text1"/>
                <w:sz w:val="20"/>
                <w:szCs w:val="20"/>
              </w:rPr>
            </w:pPr>
            <w:r w:rsidRPr="008A5D71">
              <w:rPr>
                <w:rFonts w:ascii="Arial" w:hAnsi="Arial" w:cs="Arial"/>
                <w:color w:val="000000" w:themeColor="text1"/>
                <w:sz w:val="20"/>
                <w:szCs w:val="20"/>
              </w:rPr>
              <w:t>Voor het verder inrichten en verbeteren van de examinering van de generieke eisen voor taal en rekenen vindt u hulpdocumenten op de website van het Steunpunt Taal en rekenen mbo (</w:t>
            </w:r>
            <w:r w:rsidR="00D72902">
              <w:rPr>
                <w:rStyle w:val="Hyperlink"/>
                <w:rFonts w:ascii="Arial" w:hAnsi="Arial" w:cs="Arial"/>
                <w:sz w:val="20"/>
                <w:szCs w:val="20"/>
              </w:rPr>
              <w:t>https://taalenrekenenmbo.nl</w:t>
            </w:r>
            <w:r w:rsidRPr="008A5D71">
              <w:rPr>
                <w:rFonts w:ascii="Arial" w:hAnsi="Arial" w:cs="Arial"/>
                <w:color w:val="000000" w:themeColor="text1"/>
                <w:sz w:val="20"/>
                <w:szCs w:val="20"/>
              </w:rPr>
              <w:t>).</w:t>
            </w:r>
          </w:p>
        </w:tc>
      </w:tr>
      <w:tr w:rsidR="00F27C01" w:rsidRPr="008A5D71" w14:paraId="120F7FBE" w14:textId="77777777" w:rsidTr="0072651E">
        <w:trPr>
          <w:trHeight w:val="57"/>
        </w:trPr>
        <w:tc>
          <w:tcPr>
            <w:tcW w:w="1838" w:type="dxa"/>
            <w:shd w:val="clear" w:color="auto" w:fill="auto"/>
          </w:tcPr>
          <w:p w14:paraId="01C0E55E" w14:textId="77777777" w:rsidR="00F27C01" w:rsidRPr="008A5D71" w:rsidRDefault="00F27C01" w:rsidP="00F27C01">
            <w:pPr>
              <w:tabs>
                <w:tab w:val="clear" w:pos="357"/>
                <w:tab w:val="clear" w:pos="714"/>
              </w:tabs>
              <w:spacing w:line="320" w:lineRule="exact"/>
              <w:rPr>
                <w:rFonts w:ascii="Arial" w:eastAsia="Times" w:hAnsi="Arial" w:cs="Arial"/>
                <w:sz w:val="20"/>
                <w:szCs w:val="20"/>
              </w:rPr>
            </w:pPr>
            <w:r w:rsidRPr="008A5D71">
              <w:rPr>
                <w:rFonts w:ascii="Arial" w:eastAsia="Times" w:hAnsi="Arial" w:cs="Arial"/>
                <w:sz w:val="20"/>
                <w:szCs w:val="20"/>
              </w:rPr>
              <w:t>Wijzigingen</w:t>
            </w:r>
          </w:p>
        </w:tc>
        <w:tc>
          <w:tcPr>
            <w:tcW w:w="7938" w:type="dxa"/>
            <w:shd w:val="clear" w:color="auto" w:fill="auto"/>
          </w:tcPr>
          <w:p w14:paraId="602BF980" w14:textId="6D130A77" w:rsidR="00F27C01" w:rsidRPr="008A5D71" w:rsidRDefault="00F27C01" w:rsidP="00F27C01">
            <w:pPr>
              <w:tabs>
                <w:tab w:val="clear" w:pos="357"/>
                <w:tab w:val="clear" w:pos="714"/>
              </w:tabs>
              <w:spacing w:line="320" w:lineRule="exact"/>
              <w:rPr>
                <w:rFonts w:ascii="Arial" w:eastAsia="Times" w:hAnsi="Arial" w:cs="Arial"/>
                <w:sz w:val="20"/>
                <w:szCs w:val="20"/>
              </w:rPr>
            </w:pPr>
            <w:r w:rsidRPr="008A5D71">
              <w:rPr>
                <w:rFonts w:ascii="Arial" w:eastAsia="Times" w:hAnsi="Arial" w:cs="Arial"/>
                <w:sz w:val="20"/>
                <w:szCs w:val="20"/>
              </w:rPr>
              <w:t>Inhoudelijk identiek aan versie 1.2.</w:t>
            </w:r>
          </w:p>
        </w:tc>
      </w:tr>
    </w:tbl>
    <w:p w14:paraId="3D5A595E" w14:textId="77777777" w:rsidR="00F27C01" w:rsidRPr="008A5D71" w:rsidRDefault="00F27C01" w:rsidP="00852BDA">
      <w:pPr>
        <w:pStyle w:val="Lijstnummering"/>
        <w:numPr>
          <w:ilvl w:val="0"/>
          <w:numId w:val="0"/>
        </w:numPr>
        <w:rPr>
          <w:rFonts w:ascii="Arial" w:hAnsi="Arial" w:cs="Arial"/>
          <w:b/>
          <w:sz w:val="20"/>
          <w:szCs w:val="20"/>
        </w:rPr>
      </w:pPr>
    </w:p>
    <w:p w14:paraId="1B336DA6" w14:textId="77777777" w:rsidR="0072651E" w:rsidRDefault="0072651E">
      <w:pPr>
        <w:tabs>
          <w:tab w:val="clear" w:pos="357"/>
          <w:tab w:val="clear" w:pos="714"/>
        </w:tabs>
        <w:spacing w:after="200" w:line="276" w:lineRule="auto"/>
        <w:rPr>
          <w:rFonts w:ascii="Arial" w:hAnsi="Arial" w:cs="Arial"/>
          <w:b/>
          <w:sz w:val="20"/>
          <w:szCs w:val="20"/>
        </w:rPr>
      </w:pPr>
    </w:p>
    <w:p w14:paraId="0F3644AF" w14:textId="77777777" w:rsidR="0072651E" w:rsidRDefault="00F27C01">
      <w:pPr>
        <w:tabs>
          <w:tab w:val="clear" w:pos="357"/>
          <w:tab w:val="clear" w:pos="714"/>
        </w:tabs>
        <w:spacing w:after="200" w:line="276" w:lineRule="auto"/>
        <w:rPr>
          <w:rFonts w:ascii="Arial" w:hAnsi="Arial" w:cs="Arial"/>
          <w:b/>
          <w:sz w:val="20"/>
          <w:szCs w:val="20"/>
        </w:rPr>
        <w:sectPr w:rsidR="0072651E" w:rsidSect="0072651E">
          <w:footerReference w:type="default" r:id="rId13"/>
          <w:pgSz w:w="11906" w:h="16838"/>
          <w:pgMar w:top="1418" w:right="992" w:bottom="1418" w:left="993" w:header="709" w:footer="709" w:gutter="0"/>
          <w:cols w:space="708"/>
          <w:docGrid w:linePitch="360"/>
        </w:sectPr>
      </w:pPr>
      <w:r w:rsidRPr="008A5D71">
        <w:rPr>
          <w:rFonts w:ascii="Arial" w:hAnsi="Arial" w:cs="Arial"/>
          <w:b/>
          <w:sz w:val="20"/>
          <w:szCs w:val="20"/>
        </w:rPr>
        <w:br w:type="page"/>
      </w:r>
    </w:p>
    <w:p w14:paraId="108178F9" w14:textId="42248CB1" w:rsidR="0072651E" w:rsidRPr="008A5D71" w:rsidRDefault="0072651E">
      <w:pPr>
        <w:tabs>
          <w:tab w:val="clear" w:pos="357"/>
          <w:tab w:val="clear" w:pos="714"/>
        </w:tabs>
        <w:spacing w:after="200" w:line="276" w:lineRule="auto"/>
        <w:rPr>
          <w:rFonts w:ascii="Arial" w:hAnsi="Arial" w:cs="Arial"/>
          <w:b/>
          <w:sz w:val="20"/>
          <w:szCs w:val="20"/>
        </w:rPr>
      </w:pPr>
    </w:p>
    <w:p w14:paraId="6F88353E" w14:textId="4095D9EA" w:rsidR="004B5763" w:rsidRPr="008A5D71" w:rsidRDefault="008A5D71" w:rsidP="008A5D71">
      <w:pPr>
        <w:pStyle w:val="Lijstnummering"/>
        <w:numPr>
          <w:ilvl w:val="0"/>
          <w:numId w:val="23"/>
        </w:numPr>
        <w:rPr>
          <w:rFonts w:ascii="Arial" w:hAnsi="Arial" w:cs="Arial"/>
          <w:b/>
          <w:sz w:val="20"/>
          <w:szCs w:val="20"/>
        </w:rPr>
      </w:pPr>
      <w:r w:rsidRPr="008A5D71">
        <w:rPr>
          <w:rFonts w:ascii="Arial" w:hAnsi="Arial" w:cs="Arial"/>
          <w:b/>
          <w:sz w:val="20"/>
          <w:szCs w:val="20"/>
        </w:rPr>
        <w:t>Examenorganisatie</w:t>
      </w:r>
    </w:p>
    <w:tbl>
      <w:tblPr>
        <w:tblStyle w:val="Tabelraster"/>
        <w:tblpPr w:leftFromText="141" w:rightFromText="141" w:vertAnchor="text" w:tblpX="-431" w:tblpY="1"/>
        <w:tblOverlap w:val="never"/>
        <w:tblW w:w="15027"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1"/>
        <w:gridCol w:w="8795"/>
        <w:gridCol w:w="567"/>
        <w:gridCol w:w="567"/>
        <w:gridCol w:w="567"/>
      </w:tblGrid>
      <w:tr w:rsidR="004B5763" w:rsidRPr="008A5D71" w14:paraId="7C10D3A3" w14:textId="77777777" w:rsidTr="008A5D71">
        <w:trPr>
          <w:tblHeader/>
        </w:trPr>
        <w:tc>
          <w:tcPr>
            <w:tcW w:w="4531" w:type="dxa"/>
            <w:shd w:val="clear" w:color="auto" w:fill="A6A6A6" w:themeFill="background1" w:themeFillShade="A6"/>
          </w:tcPr>
          <w:p w14:paraId="576F905F" w14:textId="77777777" w:rsidR="004B5763" w:rsidRPr="008A5D71" w:rsidRDefault="004B5763" w:rsidP="00DC625A">
            <w:pPr>
              <w:rPr>
                <w:rFonts w:ascii="Arial" w:hAnsi="Arial" w:cs="Arial"/>
                <w:b/>
                <w:sz w:val="20"/>
                <w:szCs w:val="20"/>
              </w:rPr>
            </w:pPr>
            <w:r w:rsidRPr="008A5D71">
              <w:rPr>
                <w:rFonts w:ascii="Arial" w:hAnsi="Arial" w:cs="Arial"/>
                <w:b/>
                <w:sz w:val="20"/>
                <w:szCs w:val="20"/>
              </w:rPr>
              <w:t>Indicator</w:t>
            </w:r>
          </w:p>
        </w:tc>
        <w:tc>
          <w:tcPr>
            <w:tcW w:w="8795" w:type="dxa"/>
            <w:shd w:val="clear" w:color="auto" w:fill="A6A6A6" w:themeFill="background1" w:themeFillShade="A6"/>
          </w:tcPr>
          <w:p w14:paraId="6E02684C" w14:textId="77777777" w:rsidR="004B5763" w:rsidRPr="008A5D71" w:rsidRDefault="004B5763" w:rsidP="00DC625A">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6D681901" w14:textId="77777777" w:rsidR="004B5763" w:rsidRPr="008A5D71" w:rsidRDefault="004B5763" w:rsidP="00DC625A">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4D941CB2" w14:textId="77777777" w:rsidR="004B5763" w:rsidRPr="008A5D71" w:rsidRDefault="004B5763" w:rsidP="00DC625A">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461DB0B4" w14:textId="77777777" w:rsidR="004B5763" w:rsidRPr="008A5D71" w:rsidRDefault="004B5763" w:rsidP="00DC625A">
            <w:pPr>
              <w:jc w:val="center"/>
              <w:rPr>
                <w:rFonts w:ascii="Arial" w:hAnsi="Arial" w:cs="Arial"/>
                <w:b/>
                <w:sz w:val="20"/>
                <w:szCs w:val="20"/>
              </w:rPr>
            </w:pPr>
            <w:r w:rsidRPr="008A5D71">
              <w:rPr>
                <w:rFonts w:ascii="Arial" w:hAnsi="Arial" w:cs="Arial"/>
                <w:b/>
                <w:sz w:val="20"/>
                <w:szCs w:val="20"/>
              </w:rPr>
              <w:t>?</w:t>
            </w:r>
          </w:p>
        </w:tc>
      </w:tr>
      <w:tr w:rsidR="004B5763" w:rsidRPr="008A5D71" w14:paraId="2B1E4234" w14:textId="77777777" w:rsidTr="008A5D71">
        <w:trPr>
          <w:trHeight w:val="723"/>
        </w:trPr>
        <w:tc>
          <w:tcPr>
            <w:tcW w:w="4531" w:type="dxa"/>
          </w:tcPr>
          <w:p w14:paraId="2C9403C9" w14:textId="3DBEEA5E"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Inrichting van de examenorganisatie t.b</w:t>
            </w:r>
            <w:r w:rsidR="008A5D71">
              <w:rPr>
                <w:rFonts w:ascii="Arial" w:hAnsi="Arial" w:cs="Arial"/>
                <w:sz w:val="20"/>
                <w:szCs w:val="20"/>
              </w:rPr>
              <w:t>.v. de Centrale Examens r</w:t>
            </w:r>
            <w:r w:rsidR="001851B2" w:rsidRPr="008A5D71">
              <w:rPr>
                <w:rFonts w:ascii="Arial" w:hAnsi="Arial" w:cs="Arial"/>
                <w:sz w:val="20"/>
                <w:szCs w:val="20"/>
              </w:rPr>
              <w:t xml:space="preserve">ekenen, </w:t>
            </w:r>
            <w:r w:rsidRPr="008A5D71">
              <w:rPr>
                <w:rFonts w:ascii="Arial" w:hAnsi="Arial" w:cs="Arial"/>
                <w:sz w:val="20"/>
                <w:szCs w:val="20"/>
              </w:rPr>
              <w:t>Nederlands</w:t>
            </w:r>
            <w:r w:rsidR="00040E94" w:rsidRPr="008A5D71">
              <w:rPr>
                <w:rFonts w:ascii="Arial" w:hAnsi="Arial" w:cs="Arial"/>
                <w:sz w:val="20"/>
                <w:szCs w:val="20"/>
              </w:rPr>
              <w:t xml:space="preserve"> en Engels</w:t>
            </w:r>
          </w:p>
        </w:tc>
        <w:tc>
          <w:tcPr>
            <w:tcW w:w="8795" w:type="dxa"/>
          </w:tcPr>
          <w:p w14:paraId="4561FB54" w14:textId="77777777" w:rsidR="004B5763" w:rsidRPr="008A5D71" w:rsidRDefault="004B5763" w:rsidP="00DC625A">
            <w:pPr>
              <w:rPr>
                <w:rFonts w:ascii="Arial" w:hAnsi="Arial" w:cs="Arial"/>
                <w:sz w:val="20"/>
                <w:szCs w:val="20"/>
              </w:rPr>
            </w:pPr>
            <w:r w:rsidRPr="008A5D71">
              <w:rPr>
                <w:rFonts w:ascii="Arial" w:hAnsi="Arial" w:cs="Arial"/>
                <w:sz w:val="20"/>
                <w:szCs w:val="20"/>
              </w:rPr>
              <w:t>We hebben de centrale examens (CE) georganiseerd, zoals vastgelegd in de landelijke voorschriften.</w:t>
            </w:r>
          </w:p>
        </w:tc>
        <w:tc>
          <w:tcPr>
            <w:tcW w:w="567" w:type="dxa"/>
          </w:tcPr>
          <w:p w14:paraId="5AF3A007" w14:textId="77777777" w:rsidR="004B5763" w:rsidRPr="008A5D71" w:rsidRDefault="004B5763" w:rsidP="00DC625A">
            <w:pPr>
              <w:rPr>
                <w:rFonts w:ascii="Arial" w:hAnsi="Arial" w:cs="Arial"/>
                <w:sz w:val="20"/>
                <w:szCs w:val="20"/>
              </w:rPr>
            </w:pPr>
          </w:p>
        </w:tc>
        <w:tc>
          <w:tcPr>
            <w:tcW w:w="567" w:type="dxa"/>
          </w:tcPr>
          <w:p w14:paraId="4F4F1691" w14:textId="77777777" w:rsidR="004B5763" w:rsidRPr="008A5D71" w:rsidRDefault="004B5763" w:rsidP="00DC625A">
            <w:pPr>
              <w:rPr>
                <w:rFonts w:ascii="Arial" w:hAnsi="Arial" w:cs="Arial"/>
                <w:sz w:val="20"/>
                <w:szCs w:val="20"/>
              </w:rPr>
            </w:pPr>
          </w:p>
        </w:tc>
        <w:tc>
          <w:tcPr>
            <w:tcW w:w="567" w:type="dxa"/>
          </w:tcPr>
          <w:p w14:paraId="28219357" w14:textId="77777777" w:rsidR="004B5763" w:rsidRPr="008A5D71" w:rsidRDefault="004B5763" w:rsidP="00DC625A">
            <w:pPr>
              <w:rPr>
                <w:rFonts w:ascii="Arial" w:hAnsi="Arial" w:cs="Arial"/>
                <w:sz w:val="20"/>
                <w:szCs w:val="20"/>
              </w:rPr>
            </w:pPr>
          </w:p>
        </w:tc>
      </w:tr>
      <w:tr w:rsidR="004B5763" w:rsidRPr="008A5D71" w14:paraId="7D21302B" w14:textId="77777777" w:rsidTr="008A5D71">
        <w:trPr>
          <w:trHeight w:val="723"/>
        </w:trPr>
        <w:tc>
          <w:tcPr>
            <w:tcW w:w="4531" w:type="dxa"/>
          </w:tcPr>
          <w:p w14:paraId="42DE9750" w14:textId="77777777"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Inrichting examenorganisatie t.b.v. instellingsexamens Nederlands en Engels</w:t>
            </w:r>
          </w:p>
        </w:tc>
        <w:tc>
          <w:tcPr>
            <w:tcW w:w="8795" w:type="dxa"/>
          </w:tcPr>
          <w:p w14:paraId="705FAA68" w14:textId="77777777" w:rsidR="004B5763" w:rsidRPr="008A5D71" w:rsidRDefault="004B5763" w:rsidP="00DC625A">
            <w:pPr>
              <w:rPr>
                <w:rFonts w:ascii="Arial" w:hAnsi="Arial" w:cs="Arial"/>
                <w:sz w:val="20"/>
                <w:szCs w:val="20"/>
              </w:rPr>
            </w:pPr>
            <w:r w:rsidRPr="008A5D71">
              <w:rPr>
                <w:rFonts w:ascii="Arial" w:hAnsi="Arial" w:cs="Arial"/>
                <w:sz w:val="20"/>
                <w:szCs w:val="20"/>
              </w:rPr>
              <w:t>We hebben voor de instellingsexamens Nederlands, en Engels een examenorganisatie ingericht conform het Handboek Examinering van onze instelling en in lijn met de beroepsgerichte examens.</w:t>
            </w:r>
          </w:p>
        </w:tc>
        <w:tc>
          <w:tcPr>
            <w:tcW w:w="567" w:type="dxa"/>
          </w:tcPr>
          <w:p w14:paraId="21194986" w14:textId="77777777" w:rsidR="004B5763" w:rsidRPr="008A5D71" w:rsidRDefault="004B5763" w:rsidP="00DC625A">
            <w:pPr>
              <w:rPr>
                <w:rFonts w:ascii="Arial" w:hAnsi="Arial" w:cs="Arial"/>
                <w:sz w:val="20"/>
                <w:szCs w:val="20"/>
              </w:rPr>
            </w:pPr>
          </w:p>
        </w:tc>
        <w:tc>
          <w:tcPr>
            <w:tcW w:w="567" w:type="dxa"/>
          </w:tcPr>
          <w:p w14:paraId="62266954" w14:textId="77777777" w:rsidR="004B5763" w:rsidRPr="008A5D71" w:rsidRDefault="004B5763" w:rsidP="00DC625A">
            <w:pPr>
              <w:rPr>
                <w:rFonts w:ascii="Arial" w:hAnsi="Arial" w:cs="Arial"/>
                <w:sz w:val="20"/>
                <w:szCs w:val="20"/>
              </w:rPr>
            </w:pPr>
          </w:p>
        </w:tc>
        <w:tc>
          <w:tcPr>
            <w:tcW w:w="567" w:type="dxa"/>
          </w:tcPr>
          <w:p w14:paraId="76A39893" w14:textId="77777777" w:rsidR="004B5763" w:rsidRPr="008A5D71" w:rsidRDefault="004B5763" w:rsidP="00DC625A">
            <w:pPr>
              <w:rPr>
                <w:rFonts w:ascii="Arial" w:hAnsi="Arial" w:cs="Arial"/>
                <w:sz w:val="20"/>
                <w:szCs w:val="20"/>
              </w:rPr>
            </w:pPr>
          </w:p>
        </w:tc>
      </w:tr>
      <w:tr w:rsidR="004B5763" w:rsidRPr="008A5D71" w14:paraId="06F94B48" w14:textId="77777777" w:rsidTr="006306D5">
        <w:trPr>
          <w:trHeight w:val="632"/>
        </w:trPr>
        <w:tc>
          <w:tcPr>
            <w:tcW w:w="4531" w:type="dxa"/>
          </w:tcPr>
          <w:p w14:paraId="7D41C9B1" w14:textId="77777777"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Rollen, taken en verantwoordelijkheden</w:t>
            </w:r>
          </w:p>
        </w:tc>
        <w:tc>
          <w:tcPr>
            <w:tcW w:w="8795" w:type="dxa"/>
          </w:tcPr>
          <w:p w14:paraId="03511248" w14:textId="42102EAB" w:rsidR="004B5763" w:rsidRPr="008A5D71" w:rsidRDefault="004B5763" w:rsidP="00B05612">
            <w:pPr>
              <w:rPr>
                <w:rFonts w:ascii="Arial" w:hAnsi="Arial" w:cs="Arial"/>
                <w:sz w:val="20"/>
                <w:szCs w:val="20"/>
              </w:rPr>
            </w:pPr>
            <w:r w:rsidRPr="008A5D71">
              <w:rPr>
                <w:rFonts w:ascii="Arial" w:hAnsi="Arial" w:cs="Arial"/>
                <w:sz w:val="20"/>
                <w:szCs w:val="20"/>
              </w:rPr>
              <w:t>De rollen taken en verantwoordelijkheden op het gebied van instellin</w:t>
            </w:r>
            <w:r w:rsidR="001851B2" w:rsidRPr="008A5D71">
              <w:rPr>
                <w:rFonts w:ascii="Arial" w:hAnsi="Arial" w:cs="Arial"/>
                <w:sz w:val="20"/>
                <w:szCs w:val="20"/>
              </w:rPr>
              <w:t xml:space="preserve">gsexamens Nederlands en Engels </w:t>
            </w:r>
            <w:r w:rsidRPr="008A5D71">
              <w:rPr>
                <w:rFonts w:ascii="Arial" w:hAnsi="Arial" w:cs="Arial"/>
                <w:sz w:val="20"/>
                <w:szCs w:val="20"/>
              </w:rPr>
              <w:t xml:space="preserve">zijn helder beschreven, toegewezen en gecommuniceerd in de examenorganisatie. </w:t>
            </w:r>
          </w:p>
        </w:tc>
        <w:tc>
          <w:tcPr>
            <w:tcW w:w="567" w:type="dxa"/>
          </w:tcPr>
          <w:p w14:paraId="58370815" w14:textId="77777777" w:rsidR="004B5763" w:rsidRPr="008A5D71" w:rsidRDefault="004B5763" w:rsidP="00DC625A">
            <w:pPr>
              <w:rPr>
                <w:rFonts w:ascii="Arial" w:hAnsi="Arial" w:cs="Arial"/>
                <w:sz w:val="20"/>
                <w:szCs w:val="20"/>
              </w:rPr>
            </w:pPr>
          </w:p>
        </w:tc>
        <w:tc>
          <w:tcPr>
            <w:tcW w:w="567" w:type="dxa"/>
          </w:tcPr>
          <w:p w14:paraId="523DE2C0" w14:textId="77777777" w:rsidR="004B5763" w:rsidRPr="008A5D71" w:rsidRDefault="004B5763" w:rsidP="00DC625A">
            <w:pPr>
              <w:rPr>
                <w:rFonts w:ascii="Arial" w:hAnsi="Arial" w:cs="Arial"/>
                <w:sz w:val="20"/>
                <w:szCs w:val="20"/>
              </w:rPr>
            </w:pPr>
          </w:p>
        </w:tc>
        <w:tc>
          <w:tcPr>
            <w:tcW w:w="567" w:type="dxa"/>
          </w:tcPr>
          <w:p w14:paraId="2B30B76B" w14:textId="77777777" w:rsidR="004B5763" w:rsidRPr="008A5D71" w:rsidRDefault="004B5763" w:rsidP="00DC625A">
            <w:pPr>
              <w:rPr>
                <w:rFonts w:ascii="Arial" w:hAnsi="Arial" w:cs="Arial"/>
                <w:sz w:val="20"/>
                <w:szCs w:val="20"/>
              </w:rPr>
            </w:pPr>
          </w:p>
        </w:tc>
      </w:tr>
      <w:tr w:rsidR="004B5763" w:rsidRPr="008A5D71" w14:paraId="447B3CCE" w14:textId="77777777" w:rsidTr="008A5D71">
        <w:trPr>
          <w:trHeight w:val="265"/>
        </w:trPr>
        <w:tc>
          <w:tcPr>
            <w:tcW w:w="4531" w:type="dxa"/>
          </w:tcPr>
          <w:p w14:paraId="24C9C09B" w14:textId="2DDD2426"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 xml:space="preserve">Relatie tussen de generieke taal- en rekenexamens en de taal- en rekeneisen binnen de </w:t>
            </w:r>
            <w:r w:rsidR="00DC625A" w:rsidRPr="008A5D71">
              <w:rPr>
                <w:rFonts w:ascii="Arial" w:hAnsi="Arial" w:cs="Arial"/>
                <w:sz w:val="20"/>
                <w:szCs w:val="20"/>
              </w:rPr>
              <w:t>beroeps specifieke</w:t>
            </w:r>
            <w:r w:rsidRPr="008A5D71">
              <w:rPr>
                <w:rFonts w:ascii="Arial" w:hAnsi="Arial" w:cs="Arial"/>
                <w:sz w:val="20"/>
                <w:szCs w:val="20"/>
              </w:rPr>
              <w:t xml:space="preserve"> examens </w:t>
            </w:r>
          </w:p>
        </w:tc>
        <w:tc>
          <w:tcPr>
            <w:tcW w:w="8795" w:type="dxa"/>
          </w:tcPr>
          <w:p w14:paraId="6AEEBDAB" w14:textId="77777777" w:rsidR="004B5763" w:rsidRPr="008A5D71" w:rsidRDefault="004B5763" w:rsidP="00DC625A">
            <w:pPr>
              <w:rPr>
                <w:rFonts w:ascii="Arial" w:hAnsi="Arial" w:cs="Arial"/>
                <w:sz w:val="20"/>
                <w:szCs w:val="20"/>
              </w:rPr>
            </w:pPr>
            <w:r w:rsidRPr="008A5D71">
              <w:rPr>
                <w:rFonts w:ascii="Arial" w:hAnsi="Arial" w:cs="Arial"/>
                <w:sz w:val="20"/>
                <w:szCs w:val="20"/>
              </w:rPr>
              <w:t xml:space="preserve">De verhoudingen tussen de generieke taal- en rekenexamens en de taal- en rekeneisen binnen de beroeps specifieke examens zijn vastgelegd. </w:t>
            </w:r>
          </w:p>
        </w:tc>
        <w:tc>
          <w:tcPr>
            <w:tcW w:w="567" w:type="dxa"/>
          </w:tcPr>
          <w:p w14:paraId="63EF2E46" w14:textId="77777777" w:rsidR="004B5763" w:rsidRPr="008A5D71" w:rsidRDefault="004B5763" w:rsidP="00DC625A">
            <w:pPr>
              <w:rPr>
                <w:rFonts w:ascii="Arial" w:hAnsi="Arial" w:cs="Arial"/>
                <w:sz w:val="20"/>
                <w:szCs w:val="20"/>
              </w:rPr>
            </w:pPr>
          </w:p>
        </w:tc>
        <w:tc>
          <w:tcPr>
            <w:tcW w:w="567" w:type="dxa"/>
          </w:tcPr>
          <w:p w14:paraId="69CF15A9" w14:textId="77777777" w:rsidR="004B5763" w:rsidRPr="008A5D71" w:rsidRDefault="004B5763" w:rsidP="00DC625A">
            <w:pPr>
              <w:rPr>
                <w:rFonts w:ascii="Arial" w:hAnsi="Arial" w:cs="Arial"/>
                <w:sz w:val="20"/>
                <w:szCs w:val="20"/>
              </w:rPr>
            </w:pPr>
          </w:p>
        </w:tc>
        <w:tc>
          <w:tcPr>
            <w:tcW w:w="567" w:type="dxa"/>
          </w:tcPr>
          <w:p w14:paraId="487ED341" w14:textId="77777777" w:rsidR="004B5763" w:rsidRPr="008A5D71" w:rsidRDefault="004B5763" w:rsidP="00DC625A">
            <w:pPr>
              <w:rPr>
                <w:rFonts w:ascii="Arial" w:hAnsi="Arial" w:cs="Arial"/>
                <w:sz w:val="20"/>
                <w:szCs w:val="20"/>
              </w:rPr>
            </w:pPr>
          </w:p>
        </w:tc>
      </w:tr>
      <w:tr w:rsidR="004B5763" w:rsidRPr="008A5D71" w14:paraId="29A2B21C" w14:textId="77777777" w:rsidTr="006306D5">
        <w:trPr>
          <w:trHeight w:val="642"/>
        </w:trPr>
        <w:tc>
          <w:tcPr>
            <w:tcW w:w="4531" w:type="dxa"/>
          </w:tcPr>
          <w:p w14:paraId="46D87CA8" w14:textId="76534C8D"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 xml:space="preserve">Managen van de examinering Nederlands </w:t>
            </w:r>
            <w:r w:rsidR="00DC625A" w:rsidRPr="008A5D71">
              <w:rPr>
                <w:rFonts w:ascii="Arial" w:hAnsi="Arial" w:cs="Arial"/>
                <w:sz w:val="20"/>
                <w:szCs w:val="20"/>
              </w:rPr>
              <w:t>en Engels</w:t>
            </w:r>
          </w:p>
        </w:tc>
        <w:tc>
          <w:tcPr>
            <w:tcW w:w="8795" w:type="dxa"/>
          </w:tcPr>
          <w:p w14:paraId="7A33205B" w14:textId="77777777" w:rsidR="004B5763" w:rsidRPr="008A5D71" w:rsidRDefault="00906574" w:rsidP="00DC625A">
            <w:pPr>
              <w:rPr>
                <w:rFonts w:ascii="Arial" w:hAnsi="Arial" w:cs="Arial"/>
                <w:sz w:val="20"/>
                <w:szCs w:val="20"/>
              </w:rPr>
            </w:pPr>
            <w:r w:rsidRPr="008A5D71">
              <w:rPr>
                <w:rFonts w:ascii="Arial" w:hAnsi="Arial" w:cs="Arial"/>
                <w:sz w:val="20"/>
                <w:szCs w:val="20"/>
              </w:rPr>
              <w:t>De examencommissie en/</w:t>
            </w:r>
            <w:r w:rsidR="004B5763" w:rsidRPr="008A5D71">
              <w:rPr>
                <w:rFonts w:ascii="Arial" w:hAnsi="Arial" w:cs="Arial"/>
                <w:sz w:val="20"/>
                <w:szCs w:val="20"/>
              </w:rPr>
              <w:t xml:space="preserve">of het management managet de examenprocessen op daadkrachtige wijze. </w:t>
            </w:r>
          </w:p>
        </w:tc>
        <w:tc>
          <w:tcPr>
            <w:tcW w:w="567" w:type="dxa"/>
          </w:tcPr>
          <w:p w14:paraId="166D2F68" w14:textId="77777777" w:rsidR="004B5763" w:rsidRPr="008A5D71" w:rsidRDefault="004B5763" w:rsidP="00DC625A">
            <w:pPr>
              <w:rPr>
                <w:rFonts w:ascii="Arial" w:hAnsi="Arial" w:cs="Arial"/>
                <w:sz w:val="20"/>
                <w:szCs w:val="20"/>
              </w:rPr>
            </w:pPr>
          </w:p>
        </w:tc>
        <w:tc>
          <w:tcPr>
            <w:tcW w:w="567" w:type="dxa"/>
          </w:tcPr>
          <w:p w14:paraId="75C0756E" w14:textId="77777777" w:rsidR="004B5763" w:rsidRPr="008A5D71" w:rsidRDefault="004B5763" w:rsidP="00DC625A">
            <w:pPr>
              <w:rPr>
                <w:rFonts w:ascii="Arial" w:hAnsi="Arial" w:cs="Arial"/>
                <w:sz w:val="20"/>
                <w:szCs w:val="20"/>
              </w:rPr>
            </w:pPr>
          </w:p>
        </w:tc>
        <w:tc>
          <w:tcPr>
            <w:tcW w:w="567" w:type="dxa"/>
          </w:tcPr>
          <w:p w14:paraId="7365F631" w14:textId="77777777" w:rsidR="004B5763" w:rsidRPr="008A5D71" w:rsidRDefault="004B5763" w:rsidP="00DC625A">
            <w:pPr>
              <w:rPr>
                <w:rFonts w:ascii="Arial" w:hAnsi="Arial" w:cs="Arial"/>
                <w:sz w:val="20"/>
                <w:szCs w:val="20"/>
              </w:rPr>
            </w:pPr>
          </w:p>
        </w:tc>
      </w:tr>
      <w:tr w:rsidR="004B5763" w:rsidRPr="008A5D71" w14:paraId="134BD939" w14:textId="77777777" w:rsidTr="008A5D71">
        <w:tc>
          <w:tcPr>
            <w:tcW w:w="4531" w:type="dxa"/>
          </w:tcPr>
          <w:p w14:paraId="61979CD5" w14:textId="77777777"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Samenwerking in de examenorganisatie</w:t>
            </w:r>
          </w:p>
        </w:tc>
        <w:tc>
          <w:tcPr>
            <w:tcW w:w="8795" w:type="dxa"/>
          </w:tcPr>
          <w:p w14:paraId="10688E38" w14:textId="77777777" w:rsidR="004B5763" w:rsidRPr="008A5D71" w:rsidRDefault="004B5763" w:rsidP="00DC625A">
            <w:pPr>
              <w:rPr>
                <w:rFonts w:ascii="Arial" w:hAnsi="Arial" w:cs="Arial"/>
                <w:sz w:val="20"/>
                <w:szCs w:val="20"/>
              </w:rPr>
            </w:pPr>
            <w:r w:rsidRPr="008A5D71">
              <w:rPr>
                <w:rFonts w:ascii="Arial" w:hAnsi="Arial" w:cs="Arial"/>
                <w:sz w:val="20"/>
                <w:szCs w:val="20"/>
              </w:rPr>
              <w:t xml:space="preserve">Alle actoren die te maken hebben met de instellingsexamens Nederlands </w:t>
            </w:r>
            <w:r w:rsidR="00906574" w:rsidRPr="008A5D71">
              <w:rPr>
                <w:rFonts w:ascii="Arial" w:hAnsi="Arial" w:cs="Arial"/>
                <w:sz w:val="20"/>
                <w:szCs w:val="20"/>
              </w:rPr>
              <w:t xml:space="preserve">en Engels </w:t>
            </w:r>
            <w:r w:rsidRPr="008A5D71">
              <w:rPr>
                <w:rFonts w:ascii="Arial" w:hAnsi="Arial" w:cs="Arial"/>
                <w:sz w:val="20"/>
                <w:szCs w:val="20"/>
              </w:rPr>
              <w:t>werken goed met elkaar samen.</w:t>
            </w:r>
          </w:p>
        </w:tc>
        <w:tc>
          <w:tcPr>
            <w:tcW w:w="567" w:type="dxa"/>
          </w:tcPr>
          <w:p w14:paraId="1624B0F8" w14:textId="77777777" w:rsidR="004B5763" w:rsidRPr="008A5D71" w:rsidRDefault="004B5763" w:rsidP="00DC625A">
            <w:pPr>
              <w:rPr>
                <w:rFonts w:ascii="Arial" w:hAnsi="Arial" w:cs="Arial"/>
                <w:sz w:val="20"/>
                <w:szCs w:val="20"/>
              </w:rPr>
            </w:pPr>
          </w:p>
        </w:tc>
        <w:tc>
          <w:tcPr>
            <w:tcW w:w="567" w:type="dxa"/>
          </w:tcPr>
          <w:p w14:paraId="18A5DD88" w14:textId="77777777" w:rsidR="004B5763" w:rsidRPr="008A5D71" w:rsidRDefault="004B5763" w:rsidP="00DC625A">
            <w:pPr>
              <w:rPr>
                <w:rFonts w:ascii="Arial" w:hAnsi="Arial" w:cs="Arial"/>
                <w:sz w:val="20"/>
                <w:szCs w:val="20"/>
              </w:rPr>
            </w:pPr>
          </w:p>
        </w:tc>
        <w:tc>
          <w:tcPr>
            <w:tcW w:w="567" w:type="dxa"/>
          </w:tcPr>
          <w:p w14:paraId="2E30702A" w14:textId="77777777" w:rsidR="004B5763" w:rsidRPr="008A5D71" w:rsidRDefault="004B5763" w:rsidP="00DC625A">
            <w:pPr>
              <w:rPr>
                <w:rFonts w:ascii="Arial" w:hAnsi="Arial" w:cs="Arial"/>
                <w:sz w:val="20"/>
                <w:szCs w:val="20"/>
              </w:rPr>
            </w:pPr>
          </w:p>
        </w:tc>
      </w:tr>
      <w:tr w:rsidR="004B5763" w:rsidRPr="008A5D71" w14:paraId="24B11251" w14:textId="77777777" w:rsidTr="008A5D71">
        <w:tc>
          <w:tcPr>
            <w:tcW w:w="4531" w:type="dxa"/>
          </w:tcPr>
          <w:p w14:paraId="5FD90AA4" w14:textId="77777777" w:rsidR="004B5763" w:rsidRPr="008A5D71" w:rsidRDefault="00906574"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Kwaliteitsborging</w:t>
            </w:r>
          </w:p>
        </w:tc>
        <w:tc>
          <w:tcPr>
            <w:tcW w:w="8795" w:type="dxa"/>
          </w:tcPr>
          <w:p w14:paraId="247A127E" w14:textId="77777777" w:rsidR="004B5763" w:rsidRPr="008A5D71" w:rsidRDefault="004B5763" w:rsidP="00DC625A">
            <w:pPr>
              <w:rPr>
                <w:rFonts w:ascii="Arial" w:hAnsi="Arial" w:cs="Arial"/>
                <w:sz w:val="20"/>
                <w:szCs w:val="20"/>
              </w:rPr>
            </w:pPr>
            <w:r w:rsidRPr="008A5D71">
              <w:rPr>
                <w:rFonts w:ascii="Arial" w:hAnsi="Arial" w:cs="Arial"/>
                <w:sz w:val="20"/>
                <w:szCs w:val="20"/>
              </w:rPr>
              <w:t xml:space="preserve">We werken volgens de PDCA-cyclus: </w:t>
            </w:r>
          </w:p>
          <w:p w14:paraId="7A24283D" w14:textId="77777777" w:rsidR="004B5763" w:rsidRPr="006306D5" w:rsidRDefault="004B5763" w:rsidP="003B3E17">
            <w:pPr>
              <w:pStyle w:val="Lijstalinea"/>
              <w:numPr>
                <w:ilvl w:val="0"/>
                <w:numId w:val="8"/>
              </w:numPr>
              <w:tabs>
                <w:tab w:val="clear" w:pos="714"/>
              </w:tabs>
              <w:rPr>
                <w:rFonts w:ascii="Arial" w:hAnsi="Arial" w:cs="Arial"/>
                <w:szCs w:val="20"/>
              </w:rPr>
            </w:pPr>
            <w:r w:rsidRPr="006306D5">
              <w:rPr>
                <w:rFonts w:ascii="Arial" w:hAnsi="Arial" w:cs="Arial"/>
                <w:szCs w:val="20"/>
              </w:rPr>
              <w:t>we evalueren periodiek de examenorganisatie;</w:t>
            </w:r>
          </w:p>
          <w:p w14:paraId="58289C67" w14:textId="4F1362F3" w:rsidR="004B5763" w:rsidRPr="006306D5" w:rsidRDefault="004B5763" w:rsidP="003B3E17">
            <w:pPr>
              <w:pStyle w:val="Lijstalinea"/>
              <w:numPr>
                <w:ilvl w:val="0"/>
                <w:numId w:val="8"/>
              </w:numPr>
              <w:tabs>
                <w:tab w:val="clear" w:pos="714"/>
              </w:tabs>
              <w:rPr>
                <w:rFonts w:ascii="Arial" w:hAnsi="Arial" w:cs="Arial"/>
                <w:szCs w:val="20"/>
              </w:rPr>
            </w:pPr>
            <w:r w:rsidRPr="006306D5">
              <w:rPr>
                <w:rFonts w:ascii="Arial" w:hAnsi="Arial" w:cs="Arial"/>
                <w:szCs w:val="20"/>
              </w:rPr>
              <w:t>we stellen de exam</w:t>
            </w:r>
            <w:r w:rsidR="00906574" w:rsidRPr="006306D5">
              <w:rPr>
                <w:rFonts w:ascii="Arial" w:hAnsi="Arial" w:cs="Arial"/>
                <w:szCs w:val="20"/>
              </w:rPr>
              <w:t>enorganisatie bij als dat nodig</w:t>
            </w:r>
            <w:r w:rsidR="008A5D71" w:rsidRPr="006306D5">
              <w:rPr>
                <w:rFonts w:ascii="Arial" w:hAnsi="Arial" w:cs="Arial"/>
                <w:szCs w:val="20"/>
              </w:rPr>
              <w:t xml:space="preserve"> is</w:t>
            </w:r>
            <w:r w:rsidR="001851B2" w:rsidRPr="006306D5">
              <w:rPr>
                <w:rFonts w:ascii="Arial" w:hAnsi="Arial" w:cs="Arial"/>
                <w:szCs w:val="20"/>
              </w:rPr>
              <w:t>;</w:t>
            </w:r>
          </w:p>
          <w:p w14:paraId="2904F928" w14:textId="77777777" w:rsidR="004B5763" w:rsidRPr="006306D5" w:rsidRDefault="00906574" w:rsidP="003B3E17">
            <w:pPr>
              <w:pStyle w:val="Lijstalinea"/>
              <w:numPr>
                <w:ilvl w:val="0"/>
                <w:numId w:val="8"/>
              </w:numPr>
              <w:tabs>
                <w:tab w:val="clear" w:pos="714"/>
              </w:tabs>
              <w:rPr>
                <w:rFonts w:ascii="Arial" w:hAnsi="Arial" w:cs="Arial"/>
                <w:szCs w:val="20"/>
              </w:rPr>
            </w:pPr>
            <w:r w:rsidRPr="006306D5">
              <w:rPr>
                <w:rFonts w:ascii="Arial" w:hAnsi="Arial" w:cs="Arial"/>
                <w:szCs w:val="20"/>
              </w:rPr>
              <w:t>we plannen onze werkwijze</w:t>
            </w:r>
            <w:r w:rsidR="001851B2" w:rsidRPr="006306D5">
              <w:rPr>
                <w:rFonts w:ascii="Arial" w:hAnsi="Arial" w:cs="Arial"/>
                <w:szCs w:val="20"/>
              </w:rPr>
              <w:t>;</w:t>
            </w:r>
          </w:p>
          <w:p w14:paraId="3ED72FED" w14:textId="77777777" w:rsidR="004B5763" w:rsidRPr="008A5D71" w:rsidRDefault="004B5763" w:rsidP="003B3E17">
            <w:pPr>
              <w:pStyle w:val="Lijstalinea"/>
              <w:numPr>
                <w:ilvl w:val="0"/>
                <w:numId w:val="8"/>
              </w:numPr>
              <w:tabs>
                <w:tab w:val="clear" w:pos="714"/>
              </w:tabs>
              <w:rPr>
                <w:rFonts w:ascii="Arial" w:hAnsi="Arial" w:cs="Arial"/>
                <w:b/>
                <w:sz w:val="20"/>
                <w:szCs w:val="20"/>
              </w:rPr>
            </w:pPr>
            <w:r w:rsidRPr="006306D5">
              <w:rPr>
                <w:rFonts w:ascii="Arial" w:hAnsi="Arial" w:cs="Arial"/>
                <w:szCs w:val="20"/>
              </w:rPr>
              <w:t>we voeren de organisatoris</w:t>
            </w:r>
            <w:r w:rsidR="00906574" w:rsidRPr="006306D5">
              <w:rPr>
                <w:rFonts w:ascii="Arial" w:hAnsi="Arial" w:cs="Arial"/>
                <w:szCs w:val="20"/>
              </w:rPr>
              <w:t>che afspraken daadwerkelijk uit</w:t>
            </w:r>
            <w:r w:rsidR="001851B2" w:rsidRPr="006306D5">
              <w:rPr>
                <w:rFonts w:ascii="Arial" w:hAnsi="Arial" w:cs="Arial"/>
                <w:szCs w:val="20"/>
              </w:rPr>
              <w:t>.</w:t>
            </w:r>
          </w:p>
        </w:tc>
        <w:tc>
          <w:tcPr>
            <w:tcW w:w="567" w:type="dxa"/>
          </w:tcPr>
          <w:p w14:paraId="60565A02" w14:textId="77777777" w:rsidR="004B5763" w:rsidRPr="008A5D71" w:rsidRDefault="004B5763" w:rsidP="00DC625A">
            <w:pPr>
              <w:rPr>
                <w:rFonts w:ascii="Arial" w:hAnsi="Arial" w:cs="Arial"/>
                <w:sz w:val="20"/>
                <w:szCs w:val="20"/>
              </w:rPr>
            </w:pPr>
          </w:p>
        </w:tc>
        <w:tc>
          <w:tcPr>
            <w:tcW w:w="567" w:type="dxa"/>
          </w:tcPr>
          <w:p w14:paraId="6BC7E06E" w14:textId="77777777" w:rsidR="004B5763" w:rsidRPr="008A5D71" w:rsidRDefault="004B5763" w:rsidP="00DC625A">
            <w:pPr>
              <w:rPr>
                <w:rFonts w:ascii="Arial" w:hAnsi="Arial" w:cs="Arial"/>
                <w:sz w:val="20"/>
                <w:szCs w:val="20"/>
              </w:rPr>
            </w:pPr>
          </w:p>
        </w:tc>
        <w:tc>
          <w:tcPr>
            <w:tcW w:w="567" w:type="dxa"/>
          </w:tcPr>
          <w:p w14:paraId="6DF9D6C4" w14:textId="77777777" w:rsidR="004B5763" w:rsidRPr="008A5D71" w:rsidRDefault="004B5763" w:rsidP="00DC625A">
            <w:pPr>
              <w:rPr>
                <w:rFonts w:ascii="Arial" w:hAnsi="Arial" w:cs="Arial"/>
                <w:sz w:val="20"/>
                <w:szCs w:val="20"/>
              </w:rPr>
            </w:pPr>
          </w:p>
        </w:tc>
      </w:tr>
      <w:tr w:rsidR="00DC625A" w:rsidRPr="008A5D71" w14:paraId="768F769E" w14:textId="77777777" w:rsidTr="001F02F3">
        <w:tc>
          <w:tcPr>
            <w:tcW w:w="15027" w:type="dxa"/>
            <w:gridSpan w:val="5"/>
          </w:tcPr>
          <w:p w14:paraId="70729372" w14:textId="2AB3990E" w:rsidR="00DC625A" w:rsidRPr="008A5D71" w:rsidRDefault="00DC625A" w:rsidP="008A5D71">
            <w:pPr>
              <w:rPr>
                <w:rFonts w:ascii="Arial" w:hAnsi="Arial" w:cs="Arial"/>
                <w:sz w:val="20"/>
                <w:szCs w:val="20"/>
              </w:rPr>
            </w:pPr>
            <w:r w:rsidRPr="008A5D71">
              <w:rPr>
                <w:rFonts w:ascii="Arial" w:hAnsi="Arial" w:cs="Arial"/>
                <w:sz w:val="20"/>
                <w:szCs w:val="20"/>
              </w:rPr>
              <w:t>Aandachts- en verbeterpunten</w:t>
            </w:r>
          </w:p>
        </w:tc>
      </w:tr>
    </w:tbl>
    <w:p w14:paraId="6DE860F1" w14:textId="77777777" w:rsidR="008A5D71" w:rsidRDefault="008A5D71" w:rsidP="008A5D71">
      <w:pPr>
        <w:pStyle w:val="Lijstnummering"/>
        <w:numPr>
          <w:ilvl w:val="0"/>
          <w:numId w:val="0"/>
        </w:numPr>
        <w:ind w:left="357"/>
        <w:rPr>
          <w:rFonts w:ascii="Arial" w:hAnsi="Arial" w:cs="Arial"/>
          <w:b/>
          <w:sz w:val="20"/>
          <w:szCs w:val="20"/>
        </w:rPr>
      </w:pPr>
    </w:p>
    <w:p w14:paraId="726EFA67" w14:textId="305CA9BC" w:rsidR="00DC625A" w:rsidRPr="008A5D71" w:rsidRDefault="00DC625A" w:rsidP="003B3E17">
      <w:pPr>
        <w:pStyle w:val="Lijstnummering"/>
        <w:numPr>
          <w:ilvl w:val="0"/>
          <w:numId w:val="6"/>
        </w:numPr>
        <w:rPr>
          <w:rFonts w:ascii="Arial" w:hAnsi="Arial" w:cs="Arial"/>
          <w:b/>
          <w:sz w:val="20"/>
          <w:szCs w:val="20"/>
        </w:rPr>
      </w:pPr>
      <w:r w:rsidRPr="008A5D71">
        <w:rPr>
          <w:rFonts w:ascii="Arial" w:hAnsi="Arial" w:cs="Arial"/>
          <w:b/>
          <w:sz w:val="20"/>
          <w:szCs w:val="20"/>
        </w:rPr>
        <w:t>Procesgebied kaders stellen</w:t>
      </w:r>
    </w:p>
    <w:tbl>
      <w:tblPr>
        <w:tblStyle w:val="Tabelraster"/>
        <w:tblW w:w="15027"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8789"/>
        <w:gridCol w:w="567"/>
        <w:gridCol w:w="567"/>
        <w:gridCol w:w="567"/>
      </w:tblGrid>
      <w:tr w:rsidR="00906574" w:rsidRPr="008A5D71" w14:paraId="7C7F2B51" w14:textId="77777777" w:rsidTr="008A5D71">
        <w:trPr>
          <w:tblHeader/>
        </w:trPr>
        <w:tc>
          <w:tcPr>
            <w:tcW w:w="4537" w:type="dxa"/>
            <w:shd w:val="clear" w:color="auto" w:fill="A6A6A6" w:themeFill="background1" w:themeFillShade="A6"/>
          </w:tcPr>
          <w:p w14:paraId="4500544D" w14:textId="77777777" w:rsidR="00906574" w:rsidRPr="008A5D71" w:rsidRDefault="00906574" w:rsidP="00906574">
            <w:pPr>
              <w:rPr>
                <w:rFonts w:ascii="Arial" w:hAnsi="Arial" w:cs="Arial"/>
                <w:b/>
                <w:sz w:val="20"/>
                <w:szCs w:val="20"/>
              </w:rPr>
            </w:pPr>
            <w:r w:rsidRPr="008A5D71">
              <w:rPr>
                <w:rFonts w:ascii="Arial" w:hAnsi="Arial" w:cs="Arial"/>
                <w:b/>
                <w:sz w:val="20"/>
                <w:szCs w:val="20"/>
              </w:rPr>
              <w:t>Indicator</w:t>
            </w:r>
          </w:p>
        </w:tc>
        <w:tc>
          <w:tcPr>
            <w:tcW w:w="8789" w:type="dxa"/>
            <w:shd w:val="clear" w:color="auto" w:fill="A6A6A6" w:themeFill="background1" w:themeFillShade="A6"/>
          </w:tcPr>
          <w:p w14:paraId="38AEEA36" w14:textId="77777777" w:rsidR="00906574" w:rsidRPr="008A5D71" w:rsidRDefault="00906574" w:rsidP="00906574">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295BE419"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454A5BB0"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50AC4927"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w:t>
            </w:r>
          </w:p>
        </w:tc>
      </w:tr>
      <w:tr w:rsidR="004B5763" w:rsidRPr="008A5D71" w14:paraId="69979E15" w14:textId="77777777" w:rsidTr="008A5D71">
        <w:tc>
          <w:tcPr>
            <w:tcW w:w="4537" w:type="dxa"/>
          </w:tcPr>
          <w:p w14:paraId="35ADAD93" w14:textId="77777777" w:rsidR="004B5763" w:rsidRPr="008A5D71" w:rsidRDefault="004B5763" w:rsidP="003B3E17">
            <w:pPr>
              <w:pStyle w:val="Lijstalinea"/>
              <w:numPr>
                <w:ilvl w:val="1"/>
                <w:numId w:val="5"/>
              </w:numPr>
              <w:rPr>
                <w:rFonts w:ascii="Arial" w:hAnsi="Arial" w:cs="Arial"/>
                <w:sz w:val="20"/>
                <w:szCs w:val="20"/>
              </w:rPr>
            </w:pPr>
            <w:r w:rsidRPr="008A5D71">
              <w:rPr>
                <w:rFonts w:ascii="Arial" w:hAnsi="Arial" w:cs="Arial"/>
                <w:sz w:val="20"/>
                <w:szCs w:val="20"/>
              </w:rPr>
              <w:t>Examenvisie en instellingsexamens Nederlands en Engels</w:t>
            </w:r>
          </w:p>
        </w:tc>
        <w:tc>
          <w:tcPr>
            <w:tcW w:w="8789" w:type="dxa"/>
          </w:tcPr>
          <w:p w14:paraId="62E8B0A6" w14:textId="77777777" w:rsidR="004B5763" w:rsidRPr="008A5D71" w:rsidRDefault="004B5763" w:rsidP="004B5763">
            <w:pPr>
              <w:rPr>
                <w:rFonts w:ascii="Arial" w:hAnsi="Arial" w:cs="Arial"/>
                <w:sz w:val="20"/>
                <w:szCs w:val="20"/>
              </w:rPr>
            </w:pPr>
            <w:r w:rsidRPr="008A5D71">
              <w:rPr>
                <w:rFonts w:ascii="Arial" w:hAnsi="Arial" w:cs="Arial"/>
                <w:sz w:val="20"/>
                <w:szCs w:val="20"/>
              </w:rPr>
              <w:t>In onze visie op examinering zijn uitspraken opgenomen over de generieke examens (waaronder de instellingsexamens Nederlands en Engels).</w:t>
            </w:r>
          </w:p>
        </w:tc>
        <w:tc>
          <w:tcPr>
            <w:tcW w:w="567" w:type="dxa"/>
          </w:tcPr>
          <w:p w14:paraId="13CDBEC1" w14:textId="77777777" w:rsidR="004B5763" w:rsidRPr="008A5D71" w:rsidRDefault="004B5763" w:rsidP="004B5763">
            <w:pPr>
              <w:rPr>
                <w:rFonts w:ascii="Arial" w:hAnsi="Arial" w:cs="Arial"/>
                <w:sz w:val="20"/>
                <w:szCs w:val="20"/>
              </w:rPr>
            </w:pPr>
          </w:p>
        </w:tc>
        <w:tc>
          <w:tcPr>
            <w:tcW w:w="567" w:type="dxa"/>
          </w:tcPr>
          <w:p w14:paraId="571B9B8C" w14:textId="77777777" w:rsidR="004B5763" w:rsidRPr="008A5D71" w:rsidRDefault="004B5763" w:rsidP="004B5763">
            <w:pPr>
              <w:rPr>
                <w:rFonts w:ascii="Arial" w:hAnsi="Arial" w:cs="Arial"/>
                <w:sz w:val="20"/>
                <w:szCs w:val="20"/>
              </w:rPr>
            </w:pPr>
          </w:p>
        </w:tc>
        <w:tc>
          <w:tcPr>
            <w:tcW w:w="567" w:type="dxa"/>
          </w:tcPr>
          <w:p w14:paraId="592B34DB" w14:textId="77777777" w:rsidR="004B5763" w:rsidRPr="008A5D71" w:rsidRDefault="004B5763" w:rsidP="004B5763">
            <w:pPr>
              <w:rPr>
                <w:rFonts w:ascii="Arial" w:hAnsi="Arial" w:cs="Arial"/>
                <w:sz w:val="20"/>
                <w:szCs w:val="20"/>
              </w:rPr>
            </w:pPr>
          </w:p>
        </w:tc>
      </w:tr>
      <w:tr w:rsidR="004B5763" w:rsidRPr="008A5D71" w14:paraId="275057AF" w14:textId="77777777" w:rsidTr="008A5D71">
        <w:tc>
          <w:tcPr>
            <w:tcW w:w="4537" w:type="dxa"/>
          </w:tcPr>
          <w:p w14:paraId="78987460" w14:textId="77777777" w:rsidR="004B5763" w:rsidRPr="008A5D71" w:rsidRDefault="004B5763" w:rsidP="003B3E17">
            <w:pPr>
              <w:pStyle w:val="Lijstalinea"/>
              <w:numPr>
                <w:ilvl w:val="1"/>
                <w:numId w:val="5"/>
              </w:numPr>
              <w:rPr>
                <w:rFonts w:ascii="Arial" w:hAnsi="Arial" w:cs="Arial"/>
                <w:sz w:val="20"/>
                <w:szCs w:val="20"/>
              </w:rPr>
            </w:pPr>
            <w:r w:rsidRPr="008A5D71">
              <w:rPr>
                <w:rFonts w:ascii="Arial" w:hAnsi="Arial" w:cs="Arial"/>
                <w:sz w:val="20"/>
                <w:szCs w:val="20"/>
              </w:rPr>
              <w:t>Handboek examinering en instellingsexamens Nederlands en Engels</w:t>
            </w:r>
          </w:p>
        </w:tc>
        <w:tc>
          <w:tcPr>
            <w:tcW w:w="8789" w:type="dxa"/>
          </w:tcPr>
          <w:p w14:paraId="0BB58489" w14:textId="77777777" w:rsidR="004B5763" w:rsidRPr="008A5D71" w:rsidRDefault="004B5763" w:rsidP="004B5763">
            <w:pPr>
              <w:rPr>
                <w:rFonts w:ascii="Arial" w:hAnsi="Arial" w:cs="Arial"/>
                <w:sz w:val="20"/>
                <w:szCs w:val="20"/>
              </w:rPr>
            </w:pPr>
            <w:r w:rsidRPr="008A5D71">
              <w:rPr>
                <w:rFonts w:ascii="Arial" w:hAnsi="Arial" w:cs="Arial"/>
                <w:sz w:val="20"/>
                <w:szCs w:val="20"/>
              </w:rPr>
              <w:t>In ons handboek examinering zijn kaders opgenomen voor het instellingsexamen Nederlands en Engels.</w:t>
            </w:r>
          </w:p>
        </w:tc>
        <w:tc>
          <w:tcPr>
            <w:tcW w:w="567" w:type="dxa"/>
          </w:tcPr>
          <w:p w14:paraId="4DAA2069" w14:textId="77777777" w:rsidR="004B5763" w:rsidRPr="008A5D71" w:rsidRDefault="004B5763" w:rsidP="004B5763">
            <w:pPr>
              <w:rPr>
                <w:rFonts w:ascii="Arial" w:hAnsi="Arial" w:cs="Arial"/>
                <w:sz w:val="20"/>
                <w:szCs w:val="20"/>
              </w:rPr>
            </w:pPr>
          </w:p>
        </w:tc>
        <w:tc>
          <w:tcPr>
            <w:tcW w:w="567" w:type="dxa"/>
          </w:tcPr>
          <w:p w14:paraId="12AA2F2B" w14:textId="77777777" w:rsidR="004B5763" w:rsidRPr="008A5D71" w:rsidRDefault="004B5763" w:rsidP="004B5763">
            <w:pPr>
              <w:rPr>
                <w:rFonts w:ascii="Arial" w:hAnsi="Arial" w:cs="Arial"/>
                <w:sz w:val="20"/>
                <w:szCs w:val="20"/>
              </w:rPr>
            </w:pPr>
          </w:p>
        </w:tc>
        <w:tc>
          <w:tcPr>
            <w:tcW w:w="567" w:type="dxa"/>
          </w:tcPr>
          <w:p w14:paraId="25E041FD" w14:textId="77777777" w:rsidR="004B5763" w:rsidRPr="008A5D71" w:rsidRDefault="004B5763" w:rsidP="004B5763">
            <w:pPr>
              <w:rPr>
                <w:rFonts w:ascii="Arial" w:hAnsi="Arial" w:cs="Arial"/>
                <w:sz w:val="20"/>
                <w:szCs w:val="20"/>
              </w:rPr>
            </w:pPr>
          </w:p>
        </w:tc>
      </w:tr>
      <w:tr w:rsidR="004B5763" w:rsidRPr="008A5D71" w14:paraId="6839A84E" w14:textId="77777777" w:rsidTr="008A5D71">
        <w:tc>
          <w:tcPr>
            <w:tcW w:w="4537" w:type="dxa"/>
          </w:tcPr>
          <w:p w14:paraId="5040A712" w14:textId="77777777" w:rsidR="004B5763" w:rsidRPr="008A5D71" w:rsidRDefault="004B5763" w:rsidP="003B3E17">
            <w:pPr>
              <w:pStyle w:val="Lijstalinea"/>
              <w:numPr>
                <w:ilvl w:val="1"/>
                <w:numId w:val="5"/>
              </w:numPr>
              <w:rPr>
                <w:rFonts w:ascii="Arial" w:hAnsi="Arial" w:cs="Arial"/>
                <w:sz w:val="20"/>
                <w:szCs w:val="20"/>
              </w:rPr>
            </w:pPr>
            <w:r w:rsidRPr="008A5D71">
              <w:rPr>
                <w:rFonts w:ascii="Arial" w:hAnsi="Arial" w:cs="Arial"/>
                <w:sz w:val="20"/>
                <w:szCs w:val="20"/>
              </w:rPr>
              <w:lastRenderedPageBreak/>
              <w:t xml:space="preserve">Visie op wijze van omgang met generieke examinering taal en rekenen in relatie tot de taal- en rekeneisen in de beroeps specifieke examinering. </w:t>
            </w:r>
          </w:p>
        </w:tc>
        <w:tc>
          <w:tcPr>
            <w:tcW w:w="8789" w:type="dxa"/>
          </w:tcPr>
          <w:p w14:paraId="5B5636DA"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De visie op de relatie tussen de generieke examinering taal en rekenen en de taal- en rekeneisen in de beroeps specifieke examinering is vastgelegd. </w:t>
            </w:r>
          </w:p>
        </w:tc>
        <w:tc>
          <w:tcPr>
            <w:tcW w:w="567" w:type="dxa"/>
          </w:tcPr>
          <w:p w14:paraId="158336D1" w14:textId="77777777" w:rsidR="004B5763" w:rsidRPr="008A5D71" w:rsidRDefault="004B5763" w:rsidP="004B5763">
            <w:pPr>
              <w:rPr>
                <w:rFonts w:ascii="Arial" w:hAnsi="Arial" w:cs="Arial"/>
                <w:sz w:val="20"/>
                <w:szCs w:val="20"/>
              </w:rPr>
            </w:pPr>
          </w:p>
        </w:tc>
        <w:tc>
          <w:tcPr>
            <w:tcW w:w="567" w:type="dxa"/>
          </w:tcPr>
          <w:p w14:paraId="65DABFCC" w14:textId="77777777" w:rsidR="004B5763" w:rsidRPr="008A5D71" w:rsidRDefault="004B5763" w:rsidP="004B5763">
            <w:pPr>
              <w:rPr>
                <w:rFonts w:ascii="Arial" w:hAnsi="Arial" w:cs="Arial"/>
                <w:sz w:val="20"/>
                <w:szCs w:val="20"/>
              </w:rPr>
            </w:pPr>
          </w:p>
        </w:tc>
        <w:tc>
          <w:tcPr>
            <w:tcW w:w="567" w:type="dxa"/>
          </w:tcPr>
          <w:p w14:paraId="13FCE714" w14:textId="77777777" w:rsidR="004B5763" w:rsidRPr="008A5D71" w:rsidRDefault="004B5763" w:rsidP="004B5763">
            <w:pPr>
              <w:rPr>
                <w:rFonts w:ascii="Arial" w:hAnsi="Arial" w:cs="Arial"/>
                <w:sz w:val="20"/>
                <w:szCs w:val="20"/>
              </w:rPr>
            </w:pPr>
          </w:p>
        </w:tc>
      </w:tr>
      <w:tr w:rsidR="004B5763" w:rsidRPr="008A5D71" w14:paraId="4FC1A5A7" w14:textId="77777777" w:rsidTr="008A5D71">
        <w:tc>
          <w:tcPr>
            <w:tcW w:w="4537" w:type="dxa"/>
          </w:tcPr>
          <w:p w14:paraId="06FAA177" w14:textId="77777777" w:rsidR="004B5763" w:rsidRPr="008A5D71" w:rsidRDefault="004B5763" w:rsidP="003B3E17">
            <w:pPr>
              <w:pStyle w:val="Lijstalinea"/>
              <w:numPr>
                <w:ilvl w:val="1"/>
                <w:numId w:val="5"/>
              </w:numPr>
              <w:rPr>
                <w:rFonts w:ascii="Arial" w:hAnsi="Arial" w:cs="Arial"/>
                <w:sz w:val="20"/>
                <w:szCs w:val="20"/>
              </w:rPr>
            </w:pPr>
            <w:r w:rsidRPr="008A5D71">
              <w:rPr>
                <w:rFonts w:ascii="Arial" w:hAnsi="Arial" w:cs="Arial"/>
                <w:sz w:val="20"/>
                <w:szCs w:val="20"/>
              </w:rPr>
              <w:t>Deel-examenplan instellingsexamen Nederlands en Engels</w:t>
            </w:r>
          </w:p>
        </w:tc>
        <w:tc>
          <w:tcPr>
            <w:tcW w:w="8789" w:type="dxa"/>
          </w:tcPr>
          <w:p w14:paraId="5810FFA3" w14:textId="77777777" w:rsidR="004B5763" w:rsidRPr="008A5D71" w:rsidRDefault="004B5763" w:rsidP="004B5763">
            <w:pPr>
              <w:rPr>
                <w:rFonts w:ascii="Arial" w:hAnsi="Arial" w:cs="Arial"/>
                <w:sz w:val="20"/>
                <w:szCs w:val="20"/>
              </w:rPr>
            </w:pPr>
            <w:r w:rsidRPr="008A5D71">
              <w:rPr>
                <w:rFonts w:ascii="Arial" w:hAnsi="Arial" w:cs="Arial"/>
                <w:sz w:val="20"/>
                <w:szCs w:val="20"/>
              </w:rPr>
              <w:t>Het deel-examenplan</w:t>
            </w:r>
            <w:r w:rsidR="00D400D9" w:rsidRPr="008A5D71">
              <w:rPr>
                <w:rFonts w:ascii="Arial" w:hAnsi="Arial" w:cs="Arial"/>
                <w:sz w:val="20"/>
                <w:szCs w:val="20"/>
              </w:rPr>
              <w:t xml:space="preserve"> voor Nederlands en</w:t>
            </w:r>
            <w:r w:rsidRPr="008A5D71">
              <w:rPr>
                <w:rFonts w:ascii="Arial" w:hAnsi="Arial" w:cs="Arial"/>
                <w:sz w:val="20"/>
                <w:szCs w:val="20"/>
              </w:rPr>
              <w:t xml:space="preserve"> Engels is terug te vinden in het examenplan/OER van de opleidingen.</w:t>
            </w:r>
          </w:p>
        </w:tc>
        <w:tc>
          <w:tcPr>
            <w:tcW w:w="567" w:type="dxa"/>
          </w:tcPr>
          <w:p w14:paraId="1F2BECE7" w14:textId="77777777" w:rsidR="004B5763" w:rsidRPr="008A5D71" w:rsidRDefault="004B5763" w:rsidP="004B5763">
            <w:pPr>
              <w:rPr>
                <w:rFonts w:ascii="Arial" w:hAnsi="Arial" w:cs="Arial"/>
                <w:sz w:val="20"/>
                <w:szCs w:val="20"/>
              </w:rPr>
            </w:pPr>
          </w:p>
        </w:tc>
        <w:tc>
          <w:tcPr>
            <w:tcW w:w="567" w:type="dxa"/>
          </w:tcPr>
          <w:p w14:paraId="732C27D7" w14:textId="77777777" w:rsidR="004B5763" w:rsidRPr="008A5D71" w:rsidRDefault="004B5763" w:rsidP="004B5763">
            <w:pPr>
              <w:rPr>
                <w:rFonts w:ascii="Arial" w:hAnsi="Arial" w:cs="Arial"/>
                <w:sz w:val="20"/>
                <w:szCs w:val="20"/>
              </w:rPr>
            </w:pPr>
          </w:p>
        </w:tc>
        <w:tc>
          <w:tcPr>
            <w:tcW w:w="567" w:type="dxa"/>
          </w:tcPr>
          <w:p w14:paraId="00015FB7" w14:textId="77777777" w:rsidR="004B5763" w:rsidRPr="008A5D71" w:rsidRDefault="004B5763" w:rsidP="004B5763">
            <w:pPr>
              <w:rPr>
                <w:rFonts w:ascii="Arial" w:hAnsi="Arial" w:cs="Arial"/>
                <w:sz w:val="20"/>
                <w:szCs w:val="20"/>
              </w:rPr>
            </w:pPr>
          </w:p>
        </w:tc>
      </w:tr>
      <w:tr w:rsidR="004B5763" w:rsidRPr="008A5D71" w14:paraId="6A28E58C" w14:textId="77777777" w:rsidTr="008A5D71">
        <w:tc>
          <w:tcPr>
            <w:tcW w:w="4537" w:type="dxa"/>
          </w:tcPr>
          <w:p w14:paraId="52FCDE05" w14:textId="77777777" w:rsidR="004B5763" w:rsidRPr="008A5D71" w:rsidRDefault="00906574" w:rsidP="003B3E17">
            <w:pPr>
              <w:pStyle w:val="Lijstalinea"/>
              <w:numPr>
                <w:ilvl w:val="1"/>
                <w:numId w:val="5"/>
              </w:numPr>
              <w:rPr>
                <w:rFonts w:ascii="Arial" w:hAnsi="Arial" w:cs="Arial"/>
                <w:sz w:val="20"/>
                <w:szCs w:val="20"/>
              </w:rPr>
            </w:pPr>
            <w:r w:rsidRPr="008A5D71">
              <w:rPr>
                <w:rFonts w:ascii="Arial" w:hAnsi="Arial" w:cs="Arial"/>
                <w:sz w:val="20"/>
                <w:szCs w:val="20"/>
              </w:rPr>
              <w:t>Kwaliteitsborging</w:t>
            </w:r>
          </w:p>
        </w:tc>
        <w:tc>
          <w:tcPr>
            <w:tcW w:w="8789" w:type="dxa"/>
          </w:tcPr>
          <w:p w14:paraId="49DE522A" w14:textId="77777777" w:rsidR="004B5763" w:rsidRPr="008A5D71" w:rsidRDefault="004B5763" w:rsidP="004B5763">
            <w:pPr>
              <w:rPr>
                <w:rFonts w:ascii="Arial" w:hAnsi="Arial" w:cs="Arial"/>
                <w:sz w:val="20"/>
                <w:szCs w:val="20"/>
              </w:rPr>
            </w:pPr>
            <w:r w:rsidRPr="008A5D71">
              <w:rPr>
                <w:rFonts w:ascii="Arial" w:hAnsi="Arial" w:cs="Arial"/>
                <w:sz w:val="20"/>
                <w:szCs w:val="20"/>
              </w:rPr>
              <w:t>We werken volgens de PDCA-cyclus:</w:t>
            </w:r>
          </w:p>
          <w:p w14:paraId="7102E1C2" w14:textId="77777777" w:rsidR="004B5763" w:rsidRPr="006306D5" w:rsidRDefault="004B5763" w:rsidP="003B3E17">
            <w:pPr>
              <w:pStyle w:val="Lijstalinea"/>
              <w:numPr>
                <w:ilvl w:val="0"/>
                <w:numId w:val="11"/>
              </w:numPr>
              <w:tabs>
                <w:tab w:val="clear" w:pos="714"/>
              </w:tabs>
              <w:rPr>
                <w:rFonts w:ascii="Arial" w:hAnsi="Arial" w:cs="Arial"/>
                <w:szCs w:val="20"/>
              </w:rPr>
            </w:pPr>
            <w:r w:rsidRPr="006306D5">
              <w:rPr>
                <w:rFonts w:ascii="Arial" w:hAnsi="Arial" w:cs="Arial"/>
                <w:szCs w:val="20"/>
              </w:rPr>
              <w:t>periodieke evaluatie en communicatie van de kaders;</w:t>
            </w:r>
          </w:p>
          <w:p w14:paraId="169BBAC7" w14:textId="77777777" w:rsidR="004B5763" w:rsidRPr="006306D5" w:rsidRDefault="004B5763" w:rsidP="003B3E17">
            <w:pPr>
              <w:pStyle w:val="Lijstalinea"/>
              <w:numPr>
                <w:ilvl w:val="0"/>
                <w:numId w:val="11"/>
              </w:numPr>
              <w:tabs>
                <w:tab w:val="clear" w:pos="714"/>
              </w:tabs>
              <w:rPr>
                <w:rFonts w:ascii="Arial" w:hAnsi="Arial" w:cs="Arial"/>
                <w:szCs w:val="20"/>
              </w:rPr>
            </w:pPr>
            <w:r w:rsidRPr="006306D5">
              <w:rPr>
                <w:rFonts w:ascii="Arial" w:hAnsi="Arial" w:cs="Arial"/>
                <w:szCs w:val="20"/>
              </w:rPr>
              <w:t>we stellen de kaders bij als dat nodig is;</w:t>
            </w:r>
          </w:p>
          <w:p w14:paraId="6F591BF6" w14:textId="77777777" w:rsidR="00D400D9" w:rsidRPr="006306D5" w:rsidRDefault="004B5763" w:rsidP="003B3E17">
            <w:pPr>
              <w:pStyle w:val="Lijstalinea"/>
              <w:numPr>
                <w:ilvl w:val="0"/>
                <w:numId w:val="11"/>
              </w:numPr>
              <w:tabs>
                <w:tab w:val="clear" w:pos="714"/>
              </w:tabs>
              <w:rPr>
                <w:rFonts w:ascii="Arial" w:hAnsi="Arial" w:cs="Arial"/>
                <w:szCs w:val="20"/>
              </w:rPr>
            </w:pPr>
            <w:r w:rsidRPr="006306D5">
              <w:rPr>
                <w:rFonts w:ascii="Arial" w:hAnsi="Arial" w:cs="Arial"/>
                <w:szCs w:val="20"/>
              </w:rPr>
              <w:t>we plannen het opste</w:t>
            </w:r>
            <w:r w:rsidR="001851B2" w:rsidRPr="006306D5">
              <w:rPr>
                <w:rFonts w:ascii="Arial" w:hAnsi="Arial" w:cs="Arial"/>
                <w:szCs w:val="20"/>
              </w:rPr>
              <w:t>llen en aanpassen van de kaders;</w:t>
            </w:r>
            <w:r w:rsidRPr="006306D5">
              <w:rPr>
                <w:rFonts w:ascii="Arial" w:hAnsi="Arial" w:cs="Arial"/>
                <w:szCs w:val="20"/>
              </w:rPr>
              <w:t xml:space="preserve"> </w:t>
            </w:r>
          </w:p>
          <w:p w14:paraId="4892AAFF" w14:textId="7B2BFFE9" w:rsidR="004B5763" w:rsidRPr="008A5D71" w:rsidRDefault="00D400D9" w:rsidP="006306D5">
            <w:pPr>
              <w:pStyle w:val="Lijstalinea"/>
              <w:numPr>
                <w:ilvl w:val="0"/>
                <w:numId w:val="11"/>
              </w:numPr>
              <w:tabs>
                <w:tab w:val="clear" w:pos="714"/>
              </w:tabs>
              <w:rPr>
                <w:rFonts w:ascii="Arial" w:hAnsi="Arial" w:cs="Arial"/>
                <w:sz w:val="20"/>
                <w:szCs w:val="20"/>
              </w:rPr>
            </w:pPr>
            <w:r w:rsidRPr="006306D5">
              <w:rPr>
                <w:rFonts w:ascii="Arial" w:hAnsi="Arial" w:cs="Arial"/>
                <w:szCs w:val="20"/>
              </w:rPr>
              <w:t>w</w:t>
            </w:r>
            <w:r w:rsidR="004B5763" w:rsidRPr="006306D5">
              <w:rPr>
                <w:rFonts w:ascii="Arial" w:hAnsi="Arial" w:cs="Arial"/>
                <w:szCs w:val="20"/>
              </w:rPr>
              <w:t>e voeren afspraken over het opstellen en vaststellen van de kaders daadwerkelijk uit.</w:t>
            </w:r>
          </w:p>
        </w:tc>
        <w:tc>
          <w:tcPr>
            <w:tcW w:w="567" w:type="dxa"/>
          </w:tcPr>
          <w:p w14:paraId="3DB6D194" w14:textId="77777777" w:rsidR="004B5763" w:rsidRPr="008A5D71" w:rsidRDefault="004B5763" w:rsidP="004B5763">
            <w:pPr>
              <w:rPr>
                <w:rFonts w:ascii="Arial" w:hAnsi="Arial" w:cs="Arial"/>
                <w:sz w:val="20"/>
                <w:szCs w:val="20"/>
              </w:rPr>
            </w:pPr>
          </w:p>
        </w:tc>
        <w:tc>
          <w:tcPr>
            <w:tcW w:w="567" w:type="dxa"/>
          </w:tcPr>
          <w:p w14:paraId="2992E58C" w14:textId="77777777" w:rsidR="004B5763" w:rsidRPr="008A5D71" w:rsidRDefault="004B5763" w:rsidP="004B5763">
            <w:pPr>
              <w:rPr>
                <w:rFonts w:ascii="Arial" w:hAnsi="Arial" w:cs="Arial"/>
                <w:sz w:val="20"/>
                <w:szCs w:val="20"/>
              </w:rPr>
            </w:pPr>
          </w:p>
        </w:tc>
        <w:tc>
          <w:tcPr>
            <w:tcW w:w="567" w:type="dxa"/>
          </w:tcPr>
          <w:p w14:paraId="037CE9FB" w14:textId="77777777" w:rsidR="004B5763" w:rsidRPr="008A5D71" w:rsidRDefault="004B5763" w:rsidP="004B5763">
            <w:pPr>
              <w:rPr>
                <w:rFonts w:ascii="Arial" w:hAnsi="Arial" w:cs="Arial"/>
                <w:sz w:val="20"/>
                <w:szCs w:val="20"/>
              </w:rPr>
            </w:pPr>
          </w:p>
        </w:tc>
      </w:tr>
      <w:tr w:rsidR="008A5D71" w:rsidRPr="008A5D71" w14:paraId="07D7B7D6" w14:textId="77777777" w:rsidTr="00B879A5">
        <w:tc>
          <w:tcPr>
            <w:tcW w:w="15027" w:type="dxa"/>
            <w:gridSpan w:val="5"/>
          </w:tcPr>
          <w:p w14:paraId="2664E5FC" w14:textId="72AB4A69"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79B44490" w14:textId="77777777" w:rsidR="00906574" w:rsidRPr="008A5D71" w:rsidRDefault="00906574" w:rsidP="00906574">
      <w:pPr>
        <w:pStyle w:val="Lijstnummering"/>
        <w:numPr>
          <w:ilvl w:val="0"/>
          <w:numId w:val="0"/>
        </w:numPr>
        <w:ind w:left="357" w:hanging="357"/>
        <w:rPr>
          <w:rFonts w:ascii="Arial" w:hAnsi="Arial" w:cs="Arial"/>
          <w:b/>
          <w:sz w:val="20"/>
          <w:szCs w:val="20"/>
        </w:rPr>
      </w:pPr>
    </w:p>
    <w:p w14:paraId="13B72E85" w14:textId="62116B0A" w:rsidR="004B5763" w:rsidRPr="008A5D71" w:rsidRDefault="004B5763" w:rsidP="008A5D71">
      <w:pPr>
        <w:pStyle w:val="Lijstnummering"/>
        <w:numPr>
          <w:ilvl w:val="0"/>
          <w:numId w:val="6"/>
        </w:numPr>
        <w:rPr>
          <w:rFonts w:ascii="Arial" w:hAnsi="Arial" w:cs="Arial"/>
          <w:b/>
          <w:sz w:val="20"/>
          <w:szCs w:val="20"/>
        </w:rPr>
      </w:pPr>
      <w:r w:rsidRPr="008A5D71">
        <w:rPr>
          <w:rFonts w:ascii="Arial" w:hAnsi="Arial" w:cs="Arial"/>
          <w:b/>
          <w:sz w:val="20"/>
          <w:szCs w:val="20"/>
        </w:rPr>
        <w:t>Procesgebied Leren</w:t>
      </w:r>
    </w:p>
    <w:tbl>
      <w:tblPr>
        <w:tblStyle w:val="Tabelraster"/>
        <w:tblW w:w="15027"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8789"/>
        <w:gridCol w:w="567"/>
        <w:gridCol w:w="567"/>
        <w:gridCol w:w="567"/>
      </w:tblGrid>
      <w:tr w:rsidR="00906574" w:rsidRPr="008A5D71" w14:paraId="11B087F3" w14:textId="77777777" w:rsidTr="008A5D71">
        <w:trPr>
          <w:tblHeader/>
        </w:trPr>
        <w:tc>
          <w:tcPr>
            <w:tcW w:w="4537" w:type="dxa"/>
            <w:shd w:val="clear" w:color="auto" w:fill="A6A6A6" w:themeFill="background1" w:themeFillShade="A6"/>
          </w:tcPr>
          <w:p w14:paraId="75804E80" w14:textId="77777777" w:rsidR="00906574" w:rsidRPr="008A5D71" w:rsidRDefault="00906574" w:rsidP="00FB6F62">
            <w:pPr>
              <w:rPr>
                <w:rFonts w:ascii="Arial" w:hAnsi="Arial" w:cs="Arial"/>
                <w:b/>
                <w:sz w:val="20"/>
                <w:szCs w:val="20"/>
              </w:rPr>
            </w:pPr>
            <w:r w:rsidRPr="008A5D71">
              <w:rPr>
                <w:rFonts w:ascii="Arial" w:hAnsi="Arial" w:cs="Arial"/>
                <w:b/>
                <w:sz w:val="20"/>
                <w:szCs w:val="20"/>
              </w:rPr>
              <w:t>Indicator</w:t>
            </w:r>
          </w:p>
        </w:tc>
        <w:tc>
          <w:tcPr>
            <w:tcW w:w="8789" w:type="dxa"/>
            <w:shd w:val="clear" w:color="auto" w:fill="A6A6A6" w:themeFill="background1" w:themeFillShade="A6"/>
          </w:tcPr>
          <w:p w14:paraId="56506874" w14:textId="77777777" w:rsidR="00906574" w:rsidRPr="008A5D71" w:rsidRDefault="00906574" w:rsidP="00FB6F62">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65C40FF7"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2DA5712A"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3EF32A74"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w:t>
            </w:r>
          </w:p>
        </w:tc>
      </w:tr>
      <w:tr w:rsidR="004B5763" w:rsidRPr="008A5D71" w14:paraId="359A1A4D" w14:textId="77777777" w:rsidTr="008A5D71">
        <w:tc>
          <w:tcPr>
            <w:tcW w:w="4537" w:type="dxa"/>
          </w:tcPr>
          <w:p w14:paraId="3C5C26A8" w14:textId="77777777" w:rsidR="004B5763" w:rsidRPr="008A5D71" w:rsidRDefault="004B5763" w:rsidP="004B5763">
            <w:pPr>
              <w:rPr>
                <w:rFonts w:ascii="Arial" w:hAnsi="Arial" w:cs="Arial"/>
                <w:sz w:val="20"/>
                <w:szCs w:val="20"/>
              </w:rPr>
            </w:pPr>
            <w:r w:rsidRPr="008A5D71">
              <w:rPr>
                <w:rFonts w:ascii="Arial" w:hAnsi="Arial" w:cs="Arial"/>
                <w:sz w:val="20"/>
                <w:szCs w:val="20"/>
              </w:rPr>
              <w:t>3.1</w:t>
            </w:r>
            <w:r w:rsidRPr="008A5D71">
              <w:rPr>
                <w:rFonts w:ascii="Arial" w:hAnsi="Arial" w:cs="Arial"/>
                <w:sz w:val="20"/>
                <w:szCs w:val="20"/>
              </w:rPr>
              <w:tab/>
              <w:t>Bespreken examenplan</w:t>
            </w:r>
          </w:p>
        </w:tc>
        <w:tc>
          <w:tcPr>
            <w:tcW w:w="8789" w:type="dxa"/>
          </w:tcPr>
          <w:p w14:paraId="3643C968"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In elke opleiding wordt met de studenten ruim van te voren (bv. bij de start van het schooljaar) besproken welke taal- en rekenexamens  zij wanneer gaan doen. </w:t>
            </w:r>
          </w:p>
        </w:tc>
        <w:tc>
          <w:tcPr>
            <w:tcW w:w="567" w:type="dxa"/>
          </w:tcPr>
          <w:p w14:paraId="61927478" w14:textId="77777777" w:rsidR="004B5763" w:rsidRPr="008A5D71" w:rsidRDefault="004B5763" w:rsidP="004B5763">
            <w:pPr>
              <w:rPr>
                <w:rFonts w:ascii="Arial" w:hAnsi="Arial" w:cs="Arial"/>
                <w:sz w:val="20"/>
                <w:szCs w:val="20"/>
              </w:rPr>
            </w:pPr>
          </w:p>
        </w:tc>
        <w:tc>
          <w:tcPr>
            <w:tcW w:w="567" w:type="dxa"/>
          </w:tcPr>
          <w:p w14:paraId="4A8B09B1" w14:textId="77777777" w:rsidR="004B5763" w:rsidRPr="008A5D71" w:rsidRDefault="004B5763" w:rsidP="004B5763">
            <w:pPr>
              <w:rPr>
                <w:rFonts w:ascii="Arial" w:hAnsi="Arial" w:cs="Arial"/>
                <w:sz w:val="20"/>
                <w:szCs w:val="20"/>
              </w:rPr>
            </w:pPr>
          </w:p>
        </w:tc>
        <w:tc>
          <w:tcPr>
            <w:tcW w:w="567" w:type="dxa"/>
          </w:tcPr>
          <w:p w14:paraId="52FFACEE" w14:textId="77777777" w:rsidR="004B5763" w:rsidRPr="008A5D71" w:rsidRDefault="004B5763" w:rsidP="004B5763">
            <w:pPr>
              <w:rPr>
                <w:rFonts w:ascii="Arial" w:hAnsi="Arial" w:cs="Arial"/>
                <w:sz w:val="20"/>
                <w:szCs w:val="20"/>
              </w:rPr>
            </w:pPr>
          </w:p>
        </w:tc>
      </w:tr>
      <w:tr w:rsidR="004B5763" w:rsidRPr="008A5D71" w14:paraId="613D155C" w14:textId="77777777" w:rsidTr="008A5D71">
        <w:tc>
          <w:tcPr>
            <w:tcW w:w="4537" w:type="dxa"/>
          </w:tcPr>
          <w:p w14:paraId="73EFCEC4" w14:textId="77777777" w:rsidR="004B5763" w:rsidRPr="008A5D71" w:rsidRDefault="004B5763" w:rsidP="004B5763">
            <w:pPr>
              <w:rPr>
                <w:rFonts w:ascii="Arial" w:hAnsi="Arial" w:cs="Arial"/>
                <w:sz w:val="20"/>
                <w:szCs w:val="20"/>
              </w:rPr>
            </w:pPr>
            <w:r w:rsidRPr="008A5D71">
              <w:rPr>
                <w:rFonts w:ascii="Arial" w:hAnsi="Arial" w:cs="Arial"/>
                <w:sz w:val="20"/>
                <w:szCs w:val="20"/>
              </w:rPr>
              <w:t>3.2</w:t>
            </w:r>
            <w:r w:rsidRPr="008A5D71">
              <w:rPr>
                <w:rFonts w:ascii="Arial" w:hAnsi="Arial" w:cs="Arial"/>
                <w:sz w:val="20"/>
                <w:szCs w:val="20"/>
              </w:rPr>
              <w:tab/>
              <w:t>Verzamelen resultaten</w:t>
            </w:r>
          </w:p>
        </w:tc>
        <w:tc>
          <w:tcPr>
            <w:tcW w:w="8789" w:type="dxa"/>
          </w:tcPr>
          <w:p w14:paraId="51DC2A64" w14:textId="77777777" w:rsidR="004B5763" w:rsidRPr="008A5D71" w:rsidRDefault="004B5763" w:rsidP="00D400D9">
            <w:pPr>
              <w:rPr>
                <w:rFonts w:ascii="Arial" w:hAnsi="Arial" w:cs="Arial"/>
                <w:sz w:val="20"/>
                <w:szCs w:val="20"/>
              </w:rPr>
            </w:pPr>
            <w:r w:rsidRPr="008A5D71">
              <w:rPr>
                <w:rFonts w:ascii="Arial" w:hAnsi="Arial" w:cs="Arial"/>
                <w:sz w:val="20"/>
                <w:szCs w:val="20"/>
              </w:rPr>
              <w:t>De voortgang van de student wordt eerst</w:t>
            </w:r>
            <w:r w:rsidR="00D400D9" w:rsidRPr="008A5D71">
              <w:rPr>
                <w:rFonts w:ascii="Arial" w:hAnsi="Arial" w:cs="Arial"/>
                <w:sz w:val="20"/>
                <w:szCs w:val="20"/>
              </w:rPr>
              <w:t xml:space="preserve"> op </w:t>
            </w:r>
            <w:r w:rsidRPr="008A5D71">
              <w:rPr>
                <w:rFonts w:ascii="Arial" w:hAnsi="Arial" w:cs="Arial"/>
                <w:sz w:val="20"/>
                <w:szCs w:val="20"/>
              </w:rPr>
              <w:t>overzichtelijk</w:t>
            </w:r>
            <w:r w:rsidR="00D400D9" w:rsidRPr="008A5D71">
              <w:rPr>
                <w:rFonts w:ascii="Arial" w:hAnsi="Arial" w:cs="Arial"/>
                <w:sz w:val="20"/>
                <w:szCs w:val="20"/>
              </w:rPr>
              <w:t>e wijze</w:t>
            </w:r>
            <w:r w:rsidRPr="008A5D71">
              <w:rPr>
                <w:rFonts w:ascii="Arial" w:hAnsi="Arial" w:cs="Arial"/>
                <w:sz w:val="20"/>
                <w:szCs w:val="20"/>
              </w:rPr>
              <w:t xml:space="preserve"> verzameld (bv. door het examenbureau) voordat wordt beslist dat </w:t>
            </w:r>
            <w:r w:rsidR="00D400D9" w:rsidRPr="008A5D71">
              <w:rPr>
                <w:rFonts w:ascii="Arial" w:hAnsi="Arial" w:cs="Arial"/>
                <w:sz w:val="20"/>
                <w:szCs w:val="20"/>
              </w:rPr>
              <w:t xml:space="preserve">de taal- en rekenexamens worden </w:t>
            </w:r>
            <w:r w:rsidRPr="008A5D71">
              <w:rPr>
                <w:rFonts w:ascii="Arial" w:hAnsi="Arial" w:cs="Arial"/>
                <w:sz w:val="20"/>
                <w:szCs w:val="20"/>
              </w:rPr>
              <w:t xml:space="preserve">aangevraagd. </w:t>
            </w:r>
          </w:p>
        </w:tc>
        <w:tc>
          <w:tcPr>
            <w:tcW w:w="567" w:type="dxa"/>
          </w:tcPr>
          <w:p w14:paraId="06531B78" w14:textId="77777777" w:rsidR="004B5763" w:rsidRPr="008A5D71" w:rsidRDefault="004B5763" w:rsidP="004B5763">
            <w:pPr>
              <w:rPr>
                <w:rFonts w:ascii="Arial" w:hAnsi="Arial" w:cs="Arial"/>
                <w:sz w:val="20"/>
                <w:szCs w:val="20"/>
              </w:rPr>
            </w:pPr>
          </w:p>
        </w:tc>
        <w:tc>
          <w:tcPr>
            <w:tcW w:w="567" w:type="dxa"/>
          </w:tcPr>
          <w:p w14:paraId="3D51759A" w14:textId="77777777" w:rsidR="004B5763" w:rsidRPr="008A5D71" w:rsidRDefault="004B5763" w:rsidP="004B5763">
            <w:pPr>
              <w:rPr>
                <w:rFonts w:ascii="Arial" w:hAnsi="Arial" w:cs="Arial"/>
                <w:sz w:val="20"/>
                <w:szCs w:val="20"/>
              </w:rPr>
            </w:pPr>
          </w:p>
        </w:tc>
        <w:tc>
          <w:tcPr>
            <w:tcW w:w="567" w:type="dxa"/>
          </w:tcPr>
          <w:p w14:paraId="791978D2" w14:textId="77777777" w:rsidR="004B5763" w:rsidRPr="008A5D71" w:rsidRDefault="004B5763" w:rsidP="004B5763">
            <w:pPr>
              <w:rPr>
                <w:rFonts w:ascii="Arial" w:hAnsi="Arial" w:cs="Arial"/>
                <w:sz w:val="20"/>
                <w:szCs w:val="20"/>
              </w:rPr>
            </w:pPr>
          </w:p>
        </w:tc>
      </w:tr>
      <w:tr w:rsidR="004B5763" w:rsidRPr="008A5D71" w14:paraId="598D5256" w14:textId="77777777" w:rsidTr="008A5D71">
        <w:trPr>
          <w:trHeight w:val="723"/>
        </w:trPr>
        <w:tc>
          <w:tcPr>
            <w:tcW w:w="4537" w:type="dxa"/>
          </w:tcPr>
          <w:p w14:paraId="7F695B09" w14:textId="77777777" w:rsidR="004B5763" w:rsidRPr="008A5D71" w:rsidRDefault="004B5763" w:rsidP="004B5763">
            <w:pPr>
              <w:rPr>
                <w:rFonts w:ascii="Arial" w:hAnsi="Arial" w:cs="Arial"/>
                <w:sz w:val="20"/>
                <w:szCs w:val="20"/>
              </w:rPr>
            </w:pPr>
            <w:r w:rsidRPr="008A5D71">
              <w:rPr>
                <w:rFonts w:ascii="Arial" w:hAnsi="Arial" w:cs="Arial"/>
                <w:sz w:val="20"/>
                <w:szCs w:val="20"/>
              </w:rPr>
              <w:t>3.3</w:t>
            </w:r>
            <w:r w:rsidRPr="008A5D71">
              <w:rPr>
                <w:rFonts w:ascii="Arial" w:hAnsi="Arial" w:cs="Arial"/>
                <w:sz w:val="20"/>
                <w:szCs w:val="20"/>
              </w:rPr>
              <w:tab/>
              <w:t xml:space="preserve">Beslissen over </w:t>
            </w:r>
            <w:r w:rsidRPr="008A5D71">
              <w:rPr>
                <w:rFonts w:ascii="Arial" w:hAnsi="Arial" w:cs="Arial"/>
                <w:sz w:val="20"/>
                <w:szCs w:val="20"/>
              </w:rPr>
              <w:br/>
            </w:r>
            <w:r w:rsidRPr="008A5D71">
              <w:rPr>
                <w:rFonts w:ascii="Arial" w:hAnsi="Arial" w:cs="Arial"/>
                <w:sz w:val="20"/>
                <w:szCs w:val="20"/>
              </w:rPr>
              <w:tab/>
              <w:t>examenaanvraag</w:t>
            </w:r>
          </w:p>
        </w:tc>
        <w:tc>
          <w:tcPr>
            <w:tcW w:w="8789" w:type="dxa"/>
          </w:tcPr>
          <w:p w14:paraId="07D668B3"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De studenten weten dat zij pas na een expliciete beslissing (go) hun aanvraag voor het taal- en rekenexamens kunnen doen. </w:t>
            </w:r>
          </w:p>
          <w:p w14:paraId="477B5B64" w14:textId="77777777" w:rsidR="004B5763" w:rsidRPr="006306D5" w:rsidRDefault="004B5763" w:rsidP="003B3E17">
            <w:pPr>
              <w:pStyle w:val="Lijstalinea"/>
              <w:numPr>
                <w:ilvl w:val="0"/>
                <w:numId w:val="12"/>
              </w:numPr>
              <w:rPr>
                <w:rFonts w:ascii="Arial" w:hAnsi="Arial" w:cs="Arial"/>
                <w:szCs w:val="20"/>
              </w:rPr>
            </w:pPr>
            <w:r w:rsidRPr="006306D5">
              <w:rPr>
                <w:rFonts w:ascii="Arial" w:hAnsi="Arial" w:cs="Arial"/>
                <w:szCs w:val="20"/>
              </w:rPr>
              <w:t>Het is duidelijk wie het examen aanvraagt</w:t>
            </w:r>
            <w:r w:rsidR="0023479A" w:rsidRPr="006306D5">
              <w:rPr>
                <w:rFonts w:ascii="Arial" w:hAnsi="Arial" w:cs="Arial"/>
                <w:szCs w:val="20"/>
              </w:rPr>
              <w:t>.</w:t>
            </w:r>
          </w:p>
          <w:p w14:paraId="626DE64A" w14:textId="77777777" w:rsidR="004B5763" w:rsidRPr="008A5D71" w:rsidRDefault="004B5763" w:rsidP="003B3E17">
            <w:pPr>
              <w:pStyle w:val="Lijstalinea"/>
              <w:numPr>
                <w:ilvl w:val="0"/>
                <w:numId w:val="12"/>
              </w:numPr>
              <w:rPr>
                <w:rFonts w:ascii="Arial" w:hAnsi="Arial" w:cs="Arial"/>
                <w:sz w:val="20"/>
                <w:szCs w:val="20"/>
              </w:rPr>
            </w:pPr>
            <w:r w:rsidRPr="006306D5">
              <w:rPr>
                <w:rFonts w:ascii="Arial" w:hAnsi="Arial" w:cs="Arial"/>
                <w:szCs w:val="20"/>
              </w:rPr>
              <w:t>Het is duidelijk wie besluit tot deelname</w:t>
            </w:r>
            <w:r w:rsidR="0023479A" w:rsidRPr="006306D5">
              <w:rPr>
                <w:rFonts w:ascii="Arial" w:hAnsi="Arial" w:cs="Arial"/>
                <w:szCs w:val="20"/>
              </w:rPr>
              <w:t>.</w:t>
            </w:r>
          </w:p>
        </w:tc>
        <w:tc>
          <w:tcPr>
            <w:tcW w:w="567" w:type="dxa"/>
          </w:tcPr>
          <w:p w14:paraId="2D28925B" w14:textId="77777777" w:rsidR="004B5763" w:rsidRPr="008A5D71" w:rsidRDefault="004B5763" w:rsidP="004B5763">
            <w:pPr>
              <w:rPr>
                <w:rFonts w:ascii="Arial" w:hAnsi="Arial" w:cs="Arial"/>
                <w:sz w:val="20"/>
                <w:szCs w:val="20"/>
              </w:rPr>
            </w:pPr>
          </w:p>
        </w:tc>
        <w:tc>
          <w:tcPr>
            <w:tcW w:w="567" w:type="dxa"/>
          </w:tcPr>
          <w:p w14:paraId="08836F00" w14:textId="77777777" w:rsidR="004B5763" w:rsidRPr="008A5D71" w:rsidRDefault="004B5763" w:rsidP="004B5763">
            <w:pPr>
              <w:rPr>
                <w:rFonts w:ascii="Arial" w:hAnsi="Arial" w:cs="Arial"/>
                <w:sz w:val="20"/>
                <w:szCs w:val="20"/>
              </w:rPr>
            </w:pPr>
          </w:p>
        </w:tc>
        <w:tc>
          <w:tcPr>
            <w:tcW w:w="567" w:type="dxa"/>
          </w:tcPr>
          <w:p w14:paraId="3546007C" w14:textId="77777777" w:rsidR="004B5763" w:rsidRPr="008A5D71" w:rsidRDefault="004B5763" w:rsidP="004B5763">
            <w:pPr>
              <w:rPr>
                <w:rFonts w:ascii="Arial" w:hAnsi="Arial" w:cs="Arial"/>
                <w:sz w:val="20"/>
                <w:szCs w:val="20"/>
              </w:rPr>
            </w:pPr>
          </w:p>
        </w:tc>
      </w:tr>
      <w:tr w:rsidR="004B5763" w:rsidRPr="008A5D71" w14:paraId="07D32115" w14:textId="77777777" w:rsidTr="008A5D71">
        <w:trPr>
          <w:trHeight w:val="549"/>
        </w:trPr>
        <w:tc>
          <w:tcPr>
            <w:tcW w:w="4537" w:type="dxa"/>
          </w:tcPr>
          <w:p w14:paraId="1D9C9D6A" w14:textId="77777777" w:rsidR="004B5763" w:rsidRPr="008A5D71" w:rsidRDefault="004B5763" w:rsidP="004B5763">
            <w:pPr>
              <w:rPr>
                <w:rFonts w:ascii="Arial" w:hAnsi="Arial" w:cs="Arial"/>
                <w:sz w:val="20"/>
                <w:szCs w:val="20"/>
              </w:rPr>
            </w:pPr>
            <w:r w:rsidRPr="008A5D71">
              <w:rPr>
                <w:rFonts w:ascii="Arial" w:hAnsi="Arial" w:cs="Arial"/>
                <w:sz w:val="20"/>
                <w:szCs w:val="20"/>
              </w:rPr>
              <w:t>3.4</w:t>
            </w:r>
            <w:r w:rsidRPr="008A5D71">
              <w:rPr>
                <w:rFonts w:ascii="Arial" w:hAnsi="Arial" w:cs="Arial"/>
                <w:sz w:val="20"/>
                <w:szCs w:val="20"/>
              </w:rPr>
              <w:tab/>
              <w:t xml:space="preserve">Kwaliteitsborging: </w:t>
            </w:r>
          </w:p>
        </w:tc>
        <w:tc>
          <w:tcPr>
            <w:tcW w:w="8789" w:type="dxa"/>
          </w:tcPr>
          <w:p w14:paraId="1C4F9BC4" w14:textId="77777777" w:rsidR="001851B2" w:rsidRPr="008A5D71" w:rsidRDefault="001851B2" w:rsidP="001851B2">
            <w:pPr>
              <w:rPr>
                <w:rFonts w:ascii="Arial" w:hAnsi="Arial" w:cs="Arial"/>
                <w:sz w:val="20"/>
                <w:szCs w:val="20"/>
              </w:rPr>
            </w:pPr>
            <w:r w:rsidRPr="008A5D71">
              <w:rPr>
                <w:rFonts w:ascii="Arial" w:hAnsi="Arial" w:cs="Arial"/>
                <w:sz w:val="20"/>
                <w:szCs w:val="20"/>
              </w:rPr>
              <w:t>We werken volgens de PDCA-cyclus:</w:t>
            </w:r>
          </w:p>
          <w:p w14:paraId="351760C8" w14:textId="77777777" w:rsidR="004B5763" w:rsidRPr="006306D5" w:rsidRDefault="004B5763" w:rsidP="003B3E17">
            <w:pPr>
              <w:pStyle w:val="Lijstalinea"/>
              <w:numPr>
                <w:ilvl w:val="0"/>
                <w:numId w:val="13"/>
              </w:numPr>
              <w:tabs>
                <w:tab w:val="clear" w:pos="714"/>
              </w:tabs>
              <w:rPr>
                <w:rFonts w:ascii="Arial" w:hAnsi="Arial" w:cs="Arial"/>
                <w:szCs w:val="20"/>
              </w:rPr>
            </w:pPr>
            <w:r w:rsidRPr="006306D5">
              <w:rPr>
                <w:rFonts w:ascii="Arial" w:hAnsi="Arial" w:cs="Arial"/>
                <w:szCs w:val="20"/>
              </w:rPr>
              <w:t xml:space="preserve">periodieke evaluatie van </w:t>
            </w:r>
            <w:r w:rsidR="00D400D9" w:rsidRPr="006306D5">
              <w:rPr>
                <w:rFonts w:ascii="Arial" w:hAnsi="Arial" w:cs="Arial"/>
                <w:szCs w:val="20"/>
              </w:rPr>
              <w:t>de</w:t>
            </w:r>
            <w:r w:rsidRPr="006306D5">
              <w:rPr>
                <w:rFonts w:ascii="Arial" w:hAnsi="Arial" w:cs="Arial"/>
                <w:szCs w:val="20"/>
              </w:rPr>
              <w:t xml:space="preserve"> communicatie naar studenten en aanvraag van examens;</w:t>
            </w:r>
          </w:p>
          <w:p w14:paraId="5CE8A36F" w14:textId="77777777" w:rsidR="004B5763" w:rsidRPr="006306D5" w:rsidRDefault="004B5763" w:rsidP="003B3E17">
            <w:pPr>
              <w:pStyle w:val="Lijstalinea"/>
              <w:numPr>
                <w:ilvl w:val="0"/>
                <w:numId w:val="13"/>
              </w:numPr>
              <w:tabs>
                <w:tab w:val="clear" w:pos="714"/>
              </w:tabs>
              <w:rPr>
                <w:rFonts w:ascii="Arial" w:hAnsi="Arial" w:cs="Arial"/>
                <w:szCs w:val="20"/>
              </w:rPr>
            </w:pPr>
            <w:r w:rsidRPr="006306D5">
              <w:rPr>
                <w:rFonts w:ascii="Arial" w:hAnsi="Arial" w:cs="Arial"/>
                <w:szCs w:val="20"/>
              </w:rPr>
              <w:t>we stellen afspraken rond communicatie met studenten bij als dat nodig is;</w:t>
            </w:r>
          </w:p>
          <w:p w14:paraId="63D2BDCD" w14:textId="77777777" w:rsidR="004B5763" w:rsidRPr="006306D5" w:rsidRDefault="004B5763" w:rsidP="003B3E17">
            <w:pPr>
              <w:pStyle w:val="Lijstalinea"/>
              <w:numPr>
                <w:ilvl w:val="0"/>
                <w:numId w:val="13"/>
              </w:numPr>
              <w:tabs>
                <w:tab w:val="clear" w:pos="714"/>
              </w:tabs>
              <w:rPr>
                <w:rFonts w:ascii="Arial" w:hAnsi="Arial" w:cs="Arial"/>
                <w:szCs w:val="20"/>
              </w:rPr>
            </w:pPr>
            <w:r w:rsidRPr="006306D5">
              <w:rPr>
                <w:rFonts w:ascii="Arial" w:hAnsi="Arial" w:cs="Arial"/>
                <w:szCs w:val="20"/>
              </w:rPr>
              <w:t xml:space="preserve">we plannen onze werkwijze </w:t>
            </w:r>
            <w:r w:rsidR="00D400D9" w:rsidRPr="006306D5">
              <w:rPr>
                <w:rFonts w:ascii="Arial" w:hAnsi="Arial" w:cs="Arial"/>
                <w:szCs w:val="20"/>
              </w:rPr>
              <w:t>voor wat betreft de</w:t>
            </w:r>
            <w:r w:rsidRPr="006306D5">
              <w:rPr>
                <w:rFonts w:ascii="Arial" w:hAnsi="Arial" w:cs="Arial"/>
                <w:szCs w:val="20"/>
              </w:rPr>
              <w:t xml:space="preserve"> communicatie met studenten;</w:t>
            </w:r>
          </w:p>
          <w:p w14:paraId="26C85191" w14:textId="77777777" w:rsidR="004B5763" w:rsidRPr="006306D5" w:rsidRDefault="004B5763" w:rsidP="003B3E17">
            <w:pPr>
              <w:pStyle w:val="Lijstalinea"/>
              <w:numPr>
                <w:ilvl w:val="0"/>
                <w:numId w:val="13"/>
              </w:numPr>
              <w:tabs>
                <w:tab w:val="clear" w:pos="714"/>
              </w:tabs>
              <w:rPr>
                <w:rFonts w:ascii="Arial" w:hAnsi="Arial" w:cs="Arial"/>
                <w:szCs w:val="20"/>
              </w:rPr>
            </w:pPr>
            <w:r w:rsidRPr="006306D5">
              <w:rPr>
                <w:rFonts w:ascii="Arial" w:hAnsi="Arial" w:cs="Arial"/>
                <w:szCs w:val="20"/>
              </w:rPr>
              <w:t>we voeren de afspraken over communicatie met studenten daadwerkelijk uit;</w:t>
            </w:r>
          </w:p>
          <w:p w14:paraId="6DEDF752" w14:textId="77777777" w:rsidR="004B5763" w:rsidRPr="006306D5" w:rsidRDefault="004B5763" w:rsidP="003B3E17">
            <w:pPr>
              <w:pStyle w:val="Lijstalinea"/>
              <w:numPr>
                <w:ilvl w:val="0"/>
                <w:numId w:val="13"/>
              </w:numPr>
              <w:tabs>
                <w:tab w:val="clear" w:pos="714"/>
              </w:tabs>
              <w:rPr>
                <w:rFonts w:ascii="Arial" w:hAnsi="Arial" w:cs="Arial"/>
                <w:szCs w:val="20"/>
              </w:rPr>
            </w:pPr>
            <w:r w:rsidRPr="006306D5">
              <w:rPr>
                <w:rFonts w:ascii="Arial" w:hAnsi="Arial" w:cs="Arial"/>
                <w:szCs w:val="20"/>
              </w:rPr>
              <w:t>We checken of de uitvoering en communicatie het gewenste effect sorteren;</w:t>
            </w:r>
          </w:p>
          <w:p w14:paraId="5D360836" w14:textId="77777777" w:rsidR="004B5763" w:rsidRPr="008A5D71" w:rsidRDefault="004B5763" w:rsidP="003B3E17">
            <w:pPr>
              <w:pStyle w:val="Lijstalinea"/>
              <w:numPr>
                <w:ilvl w:val="0"/>
                <w:numId w:val="13"/>
              </w:numPr>
              <w:tabs>
                <w:tab w:val="clear" w:pos="714"/>
              </w:tabs>
              <w:rPr>
                <w:rFonts w:ascii="Arial" w:hAnsi="Arial" w:cs="Arial"/>
                <w:sz w:val="20"/>
                <w:szCs w:val="20"/>
              </w:rPr>
            </w:pPr>
            <w:r w:rsidRPr="006306D5">
              <w:rPr>
                <w:rFonts w:ascii="Arial" w:hAnsi="Arial" w:cs="Arial"/>
                <w:szCs w:val="20"/>
              </w:rPr>
              <w:t>We passen zo nodig onze wijze van uitvoeren en communiceren aan.</w:t>
            </w:r>
          </w:p>
        </w:tc>
        <w:tc>
          <w:tcPr>
            <w:tcW w:w="567" w:type="dxa"/>
          </w:tcPr>
          <w:p w14:paraId="7CE5F088" w14:textId="77777777" w:rsidR="004B5763" w:rsidRPr="008A5D71" w:rsidRDefault="004B5763" w:rsidP="004B5763">
            <w:pPr>
              <w:rPr>
                <w:rFonts w:ascii="Arial" w:hAnsi="Arial" w:cs="Arial"/>
                <w:sz w:val="20"/>
                <w:szCs w:val="20"/>
              </w:rPr>
            </w:pPr>
          </w:p>
        </w:tc>
        <w:tc>
          <w:tcPr>
            <w:tcW w:w="567" w:type="dxa"/>
          </w:tcPr>
          <w:p w14:paraId="1C498759" w14:textId="77777777" w:rsidR="004B5763" w:rsidRPr="008A5D71" w:rsidRDefault="004B5763" w:rsidP="004B5763">
            <w:pPr>
              <w:rPr>
                <w:rFonts w:ascii="Arial" w:hAnsi="Arial" w:cs="Arial"/>
                <w:sz w:val="20"/>
                <w:szCs w:val="20"/>
              </w:rPr>
            </w:pPr>
          </w:p>
        </w:tc>
        <w:tc>
          <w:tcPr>
            <w:tcW w:w="567" w:type="dxa"/>
          </w:tcPr>
          <w:p w14:paraId="4BDA1136" w14:textId="77777777" w:rsidR="004B5763" w:rsidRPr="008A5D71" w:rsidRDefault="004B5763" w:rsidP="004B5763">
            <w:pPr>
              <w:rPr>
                <w:rFonts w:ascii="Arial" w:hAnsi="Arial" w:cs="Arial"/>
                <w:sz w:val="20"/>
                <w:szCs w:val="20"/>
              </w:rPr>
            </w:pPr>
          </w:p>
        </w:tc>
      </w:tr>
      <w:tr w:rsidR="008A5D71" w:rsidRPr="008A5D71" w14:paraId="50DF268E" w14:textId="77777777" w:rsidTr="008A5D71">
        <w:tc>
          <w:tcPr>
            <w:tcW w:w="15027" w:type="dxa"/>
            <w:gridSpan w:val="5"/>
          </w:tcPr>
          <w:p w14:paraId="4918A0D7" w14:textId="452E5CB0"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1BD6F63F" w14:textId="4893183E" w:rsidR="004B5763" w:rsidRPr="008A5D71" w:rsidRDefault="004B5763" w:rsidP="003B3E17">
      <w:pPr>
        <w:pStyle w:val="Lijstnummering"/>
        <w:numPr>
          <w:ilvl w:val="0"/>
          <w:numId w:val="6"/>
        </w:numPr>
        <w:rPr>
          <w:rFonts w:ascii="Arial" w:hAnsi="Arial" w:cs="Arial"/>
          <w:b/>
          <w:sz w:val="20"/>
          <w:szCs w:val="20"/>
        </w:rPr>
      </w:pPr>
      <w:r w:rsidRPr="008A5D71">
        <w:rPr>
          <w:rFonts w:ascii="Arial" w:hAnsi="Arial" w:cs="Arial"/>
          <w:b/>
          <w:sz w:val="20"/>
          <w:szCs w:val="20"/>
        </w:rPr>
        <w:lastRenderedPageBreak/>
        <w:t>Procesgebied Constructie en vaststellen</w:t>
      </w:r>
    </w:p>
    <w:tbl>
      <w:tblPr>
        <w:tblStyle w:val="Tabelraster"/>
        <w:tblW w:w="15345"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9107"/>
        <w:gridCol w:w="567"/>
        <w:gridCol w:w="567"/>
        <w:gridCol w:w="567"/>
      </w:tblGrid>
      <w:tr w:rsidR="00906574" w:rsidRPr="008A5D71" w14:paraId="066007B1" w14:textId="77777777" w:rsidTr="008A5D71">
        <w:trPr>
          <w:tblHeader/>
        </w:trPr>
        <w:tc>
          <w:tcPr>
            <w:tcW w:w="4537" w:type="dxa"/>
            <w:shd w:val="clear" w:color="auto" w:fill="A6A6A6" w:themeFill="background1" w:themeFillShade="A6"/>
          </w:tcPr>
          <w:p w14:paraId="20B18E81" w14:textId="77777777" w:rsidR="00906574" w:rsidRPr="008A5D71" w:rsidRDefault="00906574" w:rsidP="00B05612">
            <w:pPr>
              <w:rPr>
                <w:rFonts w:ascii="Arial" w:hAnsi="Arial" w:cs="Arial"/>
                <w:b/>
                <w:sz w:val="20"/>
                <w:szCs w:val="20"/>
              </w:rPr>
            </w:pPr>
            <w:r w:rsidRPr="008A5D71">
              <w:rPr>
                <w:rFonts w:ascii="Arial" w:hAnsi="Arial" w:cs="Arial"/>
                <w:b/>
                <w:sz w:val="20"/>
                <w:szCs w:val="20"/>
              </w:rPr>
              <w:t>Indicator</w:t>
            </w:r>
          </w:p>
        </w:tc>
        <w:tc>
          <w:tcPr>
            <w:tcW w:w="9107" w:type="dxa"/>
            <w:shd w:val="clear" w:color="auto" w:fill="A6A6A6" w:themeFill="background1" w:themeFillShade="A6"/>
          </w:tcPr>
          <w:p w14:paraId="56B4A681" w14:textId="77777777" w:rsidR="00906574" w:rsidRPr="008A5D71" w:rsidRDefault="00906574" w:rsidP="00FB6F62">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6B64932E"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0C6F3045"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209B718E"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w:t>
            </w:r>
          </w:p>
        </w:tc>
      </w:tr>
      <w:tr w:rsidR="004B5763" w:rsidRPr="008A5D71" w14:paraId="22FF661B" w14:textId="77777777" w:rsidTr="008A5D71">
        <w:trPr>
          <w:trHeight w:val="723"/>
        </w:trPr>
        <w:tc>
          <w:tcPr>
            <w:tcW w:w="4537" w:type="dxa"/>
          </w:tcPr>
          <w:p w14:paraId="69BE9FFB" w14:textId="06CF2375" w:rsidR="00FB6F62" w:rsidRPr="008A5D71" w:rsidRDefault="00B05612" w:rsidP="00B05612">
            <w:pPr>
              <w:tabs>
                <w:tab w:val="clear" w:pos="357"/>
                <w:tab w:val="clear" w:pos="714"/>
                <w:tab w:val="left" w:pos="454"/>
              </w:tabs>
              <w:ind w:left="29"/>
              <w:rPr>
                <w:rFonts w:ascii="Arial" w:hAnsi="Arial" w:cs="Arial"/>
                <w:sz w:val="20"/>
                <w:szCs w:val="20"/>
              </w:rPr>
            </w:pPr>
            <w:r w:rsidRPr="008A5D71">
              <w:rPr>
                <w:rFonts w:ascii="Arial" w:hAnsi="Arial" w:cs="Arial"/>
                <w:sz w:val="20"/>
                <w:szCs w:val="20"/>
              </w:rPr>
              <w:t>4.1</w:t>
            </w:r>
            <w:r w:rsidRPr="008A5D71">
              <w:rPr>
                <w:rFonts w:ascii="Arial" w:hAnsi="Arial" w:cs="Arial"/>
                <w:sz w:val="20"/>
                <w:szCs w:val="20"/>
              </w:rPr>
              <w:tab/>
              <w:t xml:space="preserve">Besluit tot inkopen/ </w:t>
            </w:r>
            <w:r w:rsidR="004B5763" w:rsidRPr="008A5D71">
              <w:rPr>
                <w:rFonts w:ascii="Arial" w:hAnsi="Arial" w:cs="Arial"/>
                <w:sz w:val="20"/>
                <w:szCs w:val="20"/>
              </w:rPr>
              <w:t>construeren inste</w:t>
            </w:r>
            <w:r w:rsidRPr="008A5D71">
              <w:rPr>
                <w:rFonts w:ascii="Arial" w:hAnsi="Arial" w:cs="Arial"/>
                <w:sz w:val="20"/>
                <w:szCs w:val="20"/>
              </w:rPr>
              <w:t>llings-</w:t>
            </w:r>
            <w:r w:rsidR="00FB6F62" w:rsidRPr="008A5D71">
              <w:rPr>
                <w:rFonts w:ascii="Arial" w:hAnsi="Arial" w:cs="Arial"/>
                <w:sz w:val="20"/>
                <w:szCs w:val="20"/>
              </w:rPr>
              <w:t xml:space="preserve">examens Nederlands en </w:t>
            </w:r>
            <w:r w:rsidRPr="008A5D71">
              <w:rPr>
                <w:rFonts w:ascii="Arial" w:hAnsi="Arial" w:cs="Arial"/>
                <w:sz w:val="20"/>
                <w:szCs w:val="20"/>
              </w:rPr>
              <w:t xml:space="preserve"> </w:t>
            </w:r>
            <w:r w:rsidR="00FB6F62" w:rsidRPr="008A5D71">
              <w:rPr>
                <w:rFonts w:ascii="Arial" w:hAnsi="Arial" w:cs="Arial"/>
                <w:sz w:val="20"/>
                <w:szCs w:val="20"/>
              </w:rPr>
              <w:t>Engels</w:t>
            </w:r>
          </w:p>
        </w:tc>
        <w:tc>
          <w:tcPr>
            <w:tcW w:w="9107" w:type="dxa"/>
          </w:tcPr>
          <w:p w14:paraId="510C52E6" w14:textId="03ADDF1A" w:rsidR="004B5763" w:rsidRPr="008A5D71" w:rsidRDefault="00DC625A" w:rsidP="00FB6F62">
            <w:pPr>
              <w:rPr>
                <w:rFonts w:ascii="Arial" w:hAnsi="Arial" w:cs="Arial"/>
                <w:sz w:val="20"/>
                <w:szCs w:val="20"/>
              </w:rPr>
            </w:pPr>
            <w:r w:rsidRPr="008A5D71">
              <w:rPr>
                <w:rFonts w:ascii="Arial" w:hAnsi="Arial" w:cs="Arial"/>
                <w:sz w:val="20"/>
                <w:szCs w:val="20"/>
              </w:rPr>
              <w:t xml:space="preserve">De directie </w:t>
            </w:r>
            <w:r w:rsidR="004B5763" w:rsidRPr="008A5D71">
              <w:rPr>
                <w:rFonts w:ascii="Arial" w:hAnsi="Arial" w:cs="Arial"/>
                <w:sz w:val="20"/>
                <w:szCs w:val="20"/>
              </w:rPr>
              <w:t xml:space="preserve">/ het </w:t>
            </w:r>
            <w:r w:rsidR="00FB6F62" w:rsidRPr="008A5D71">
              <w:rPr>
                <w:rFonts w:ascii="Arial" w:hAnsi="Arial" w:cs="Arial"/>
                <w:sz w:val="20"/>
                <w:szCs w:val="20"/>
              </w:rPr>
              <w:t>CvB</w:t>
            </w:r>
            <w:r w:rsidR="004B5763" w:rsidRPr="008A5D71">
              <w:rPr>
                <w:rFonts w:ascii="Arial" w:hAnsi="Arial" w:cs="Arial"/>
                <w:sz w:val="20"/>
                <w:szCs w:val="20"/>
              </w:rPr>
              <w:t xml:space="preserve"> neemt de beslissing over inkoop óf constructie van instellingsexamens Nederlands en Engels. Zij legt dit schriftelijk vast. </w:t>
            </w:r>
          </w:p>
        </w:tc>
        <w:tc>
          <w:tcPr>
            <w:tcW w:w="567" w:type="dxa"/>
          </w:tcPr>
          <w:p w14:paraId="60D51EEA" w14:textId="77777777" w:rsidR="004B5763" w:rsidRPr="008A5D71" w:rsidRDefault="004B5763" w:rsidP="004B5763">
            <w:pPr>
              <w:rPr>
                <w:rFonts w:ascii="Arial" w:hAnsi="Arial" w:cs="Arial"/>
                <w:sz w:val="20"/>
                <w:szCs w:val="20"/>
              </w:rPr>
            </w:pPr>
          </w:p>
        </w:tc>
        <w:tc>
          <w:tcPr>
            <w:tcW w:w="567" w:type="dxa"/>
          </w:tcPr>
          <w:p w14:paraId="6B0FDD48" w14:textId="77777777" w:rsidR="004B5763" w:rsidRPr="008A5D71" w:rsidRDefault="004B5763" w:rsidP="004B5763">
            <w:pPr>
              <w:rPr>
                <w:rFonts w:ascii="Arial" w:hAnsi="Arial" w:cs="Arial"/>
                <w:sz w:val="20"/>
                <w:szCs w:val="20"/>
              </w:rPr>
            </w:pPr>
          </w:p>
        </w:tc>
        <w:tc>
          <w:tcPr>
            <w:tcW w:w="567" w:type="dxa"/>
          </w:tcPr>
          <w:p w14:paraId="5AA91109" w14:textId="77777777" w:rsidR="004B5763" w:rsidRPr="008A5D71" w:rsidRDefault="004B5763" w:rsidP="004B5763">
            <w:pPr>
              <w:rPr>
                <w:rFonts w:ascii="Arial" w:hAnsi="Arial" w:cs="Arial"/>
                <w:sz w:val="20"/>
                <w:szCs w:val="20"/>
              </w:rPr>
            </w:pPr>
          </w:p>
        </w:tc>
      </w:tr>
      <w:tr w:rsidR="004B5763" w:rsidRPr="008A5D71" w14:paraId="49E23756" w14:textId="77777777" w:rsidTr="008A5D71">
        <w:trPr>
          <w:trHeight w:val="723"/>
        </w:trPr>
        <w:tc>
          <w:tcPr>
            <w:tcW w:w="4537" w:type="dxa"/>
          </w:tcPr>
          <w:p w14:paraId="3AFCD980" w14:textId="054439EB" w:rsidR="004B5763" w:rsidRPr="008A5D71" w:rsidRDefault="004B5763" w:rsidP="00B05612">
            <w:pPr>
              <w:rPr>
                <w:rFonts w:ascii="Arial" w:hAnsi="Arial" w:cs="Arial"/>
                <w:sz w:val="20"/>
                <w:szCs w:val="20"/>
              </w:rPr>
            </w:pPr>
            <w:r w:rsidRPr="008A5D71">
              <w:rPr>
                <w:rFonts w:ascii="Arial" w:hAnsi="Arial" w:cs="Arial"/>
                <w:sz w:val="20"/>
                <w:szCs w:val="20"/>
              </w:rPr>
              <w:t>4.2</w:t>
            </w:r>
            <w:r w:rsidRPr="008A5D71">
              <w:rPr>
                <w:rFonts w:ascii="Arial" w:hAnsi="Arial" w:cs="Arial"/>
                <w:sz w:val="20"/>
                <w:szCs w:val="20"/>
              </w:rPr>
              <w:tab/>
            </w:r>
            <w:r w:rsidR="008A5D71">
              <w:rPr>
                <w:rFonts w:ascii="Arial" w:hAnsi="Arial" w:cs="Arial"/>
                <w:sz w:val="20"/>
                <w:szCs w:val="20"/>
              </w:rPr>
              <w:t>Inkopen instellings</w:t>
            </w:r>
            <w:r w:rsidR="00FB6F62" w:rsidRPr="008A5D71">
              <w:rPr>
                <w:rFonts w:ascii="Arial" w:hAnsi="Arial" w:cs="Arial"/>
                <w:sz w:val="20"/>
                <w:szCs w:val="20"/>
              </w:rPr>
              <w:t>examens Nederlands en Engels</w:t>
            </w:r>
          </w:p>
        </w:tc>
        <w:tc>
          <w:tcPr>
            <w:tcW w:w="9107" w:type="dxa"/>
          </w:tcPr>
          <w:p w14:paraId="1130C61D" w14:textId="77777777" w:rsidR="004B5763" w:rsidRPr="008A5D71" w:rsidRDefault="004B5763" w:rsidP="004B5763">
            <w:pPr>
              <w:rPr>
                <w:rFonts w:ascii="Arial" w:hAnsi="Arial" w:cs="Arial"/>
                <w:sz w:val="20"/>
                <w:szCs w:val="20"/>
              </w:rPr>
            </w:pPr>
            <w:r w:rsidRPr="008A5D71">
              <w:rPr>
                <w:rFonts w:ascii="Arial" w:hAnsi="Arial" w:cs="Arial"/>
                <w:sz w:val="20"/>
                <w:szCs w:val="20"/>
              </w:rPr>
              <w:t>De inkoper van de instellingsexamens Nederlands en Engels krijgt een expliciete opdracht van de dir</w:t>
            </w:r>
            <w:r w:rsidR="00D400D9" w:rsidRPr="008A5D71">
              <w:rPr>
                <w:rFonts w:ascii="Arial" w:hAnsi="Arial" w:cs="Arial"/>
                <w:sz w:val="20"/>
                <w:szCs w:val="20"/>
              </w:rPr>
              <w:t>ecteur/ het CvB (de beslisser) om in te kopen.</w:t>
            </w:r>
          </w:p>
        </w:tc>
        <w:tc>
          <w:tcPr>
            <w:tcW w:w="567" w:type="dxa"/>
          </w:tcPr>
          <w:p w14:paraId="172D0C5F" w14:textId="77777777" w:rsidR="004B5763" w:rsidRPr="008A5D71" w:rsidRDefault="004B5763" w:rsidP="004B5763">
            <w:pPr>
              <w:rPr>
                <w:rFonts w:ascii="Arial" w:hAnsi="Arial" w:cs="Arial"/>
                <w:sz w:val="20"/>
                <w:szCs w:val="20"/>
              </w:rPr>
            </w:pPr>
          </w:p>
        </w:tc>
        <w:tc>
          <w:tcPr>
            <w:tcW w:w="567" w:type="dxa"/>
          </w:tcPr>
          <w:p w14:paraId="36405714" w14:textId="77777777" w:rsidR="004B5763" w:rsidRPr="008A5D71" w:rsidRDefault="004B5763" w:rsidP="004B5763">
            <w:pPr>
              <w:rPr>
                <w:rFonts w:ascii="Arial" w:hAnsi="Arial" w:cs="Arial"/>
                <w:sz w:val="20"/>
                <w:szCs w:val="20"/>
              </w:rPr>
            </w:pPr>
          </w:p>
        </w:tc>
        <w:tc>
          <w:tcPr>
            <w:tcW w:w="567" w:type="dxa"/>
          </w:tcPr>
          <w:p w14:paraId="5D596771" w14:textId="77777777" w:rsidR="004B5763" w:rsidRPr="008A5D71" w:rsidRDefault="004B5763" w:rsidP="004B5763">
            <w:pPr>
              <w:rPr>
                <w:rFonts w:ascii="Arial" w:hAnsi="Arial" w:cs="Arial"/>
                <w:sz w:val="20"/>
                <w:szCs w:val="20"/>
              </w:rPr>
            </w:pPr>
          </w:p>
        </w:tc>
      </w:tr>
      <w:tr w:rsidR="004B5763" w:rsidRPr="008A5D71" w14:paraId="7041E09D" w14:textId="77777777" w:rsidTr="008A5D71">
        <w:trPr>
          <w:trHeight w:val="723"/>
        </w:trPr>
        <w:tc>
          <w:tcPr>
            <w:tcW w:w="4537" w:type="dxa"/>
          </w:tcPr>
          <w:p w14:paraId="0671BD8E" w14:textId="36730705" w:rsidR="004B5763" w:rsidRPr="008A5D71" w:rsidRDefault="00DC625A" w:rsidP="00B05612">
            <w:pPr>
              <w:rPr>
                <w:rFonts w:ascii="Arial" w:hAnsi="Arial" w:cs="Arial"/>
                <w:sz w:val="20"/>
                <w:szCs w:val="20"/>
              </w:rPr>
            </w:pPr>
            <w:r w:rsidRPr="008A5D71">
              <w:rPr>
                <w:rFonts w:ascii="Arial" w:hAnsi="Arial" w:cs="Arial"/>
                <w:sz w:val="20"/>
                <w:szCs w:val="20"/>
              </w:rPr>
              <w:t xml:space="preserve">4.3 </w:t>
            </w:r>
            <w:r w:rsidR="004B5763" w:rsidRPr="008A5D71">
              <w:rPr>
                <w:rFonts w:ascii="Arial" w:hAnsi="Arial" w:cs="Arial"/>
                <w:sz w:val="20"/>
                <w:szCs w:val="20"/>
              </w:rPr>
              <w:t>Kwaliteit van constructeurs</w:t>
            </w:r>
          </w:p>
        </w:tc>
        <w:tc>
          <w:tcPr>
            <w:tcW w:w="9107" w:type="dxa"/>
          </w:tcPr>
          <w:p w14:paraId="5481A5DC"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De constructie van examens wordt </w:t>
            </w:r>
            <w:r w:rsidR="00D400D9" w:rsidRPr="008A5D71">
              <w:rPr>
                <w:rFonts w:ascii="Arial" w:hAnsi="Arial" w:cs="Arial"/>
                <w:sz w:val="20"/>
                <w:szCs w:val="20"/>
              </w:rPr>
              <w:t>uitgevoerd door gekwalificeerde en/of</w:t>
            </w:r>
            <w:r w:rsidRPr="008A5D71">
              <w:rPr>
                <w:rFonts w:ascii="Arial" w:hAnsi="Arial" w:cs="Arial"/>
                <w:sz w:val="20"/>
                <w:szCs w:val="20"/>
              </w:rPr>
              <w:t xml:space="preserve"> door de school bekwaam bevonden constructeurs.  </w:t>
            </w:r>
          </w:p>
        </w:tc>
        <w:tc>
          <w:tcPr>
            <w:tcW w:w="567" w:type="dxa"/>
          </w:tcPr>
          <w:p w14:paraId="0CC4C862" w14:textId="77777777" w:rsidR="004B5763" w:rsidRPr="008A5D71" w:rsidRDefault="004B5763" w:rsidP="004B5763">
            <w:pPr>
              <w:rPr>
                <w:rFonts w:ascii="Arial" w:hAnsi="Arial" w:cs="Arial"/>
                <w:sz w:val="20"/>
                <w:szCs w:val="20"/>
              </w:rPr>
            </w:pPr>
          </w:p>
        </w:tc>
        <w:tc>
          <w:tcPr>
            <w:tcW w:w="567" w:type="dxa"/>
          </w:tcPr>
          <w:p w14:paraId="74481ACF" w14:textId="77777777" w:rsidR="004B5763" w:rsidRPr="008A5D71" w:rsidRDefault="004B5763" w:rsidP="004B5763">
            <w:pPr>
              <w:rPr>
                <w:rFonts w:ascii="Arial" w:hAnsi="Arial" w:cs="Arial"/>
                <w:sz w:val="20"/>
                <w:szCs w:val="20"/>
              </w:rPr>
            </w:pPr>
          </w:p>
        </w:tc>
        <w:tc>
          <w:tcPr>
            <w:tcW w:w="567" w:type="dxa"/>
          </w:tcPr>
          <w:p w14:paraId="0D3974C8" w14:textId="77777777" w:rsidR="004B5763" w:rsidRPr="008A5D71" w:rsidRDefault="004B5763" w:rsidP="004B5763">
            <w:pPr>
              <w:pStyle w:val="Lijstalinea"/>
              <w:rPr>
                <w:rFonts w:ascii="Arial" w:hAnsi="Arial" w:cs="Arial"/>
                <w:sz w:val="20"/>
                <w:szCs w:val="20"/>
              </w:rPr>
            </w:pPr>
          </w:p>
        </w:tc>
      </w:tr>
      <w:tr w:rsidR="004B5763" w:rsidRPr="008A5D71" w14:paraId="281FAC28" w14:textId="77777777" w:rsidTr="008A5D71">
        <w:trPr>
          <w:trHeight w:val="723"/>
        </w:trPr>
        <w:tc>
          <w:tcPr>
            <w:tcW w:w="4537" w:type="dxa"/>
          </w:tcPr>
          <w:p w14:paraId="2A52DD93" w14:textId="444A5D43" w:rsidR="004B5763" w:rsidRPr="008A5D71" w:rsidRDefault="004B5763" w:rsidP="00B05612">
            <w:pPr>
              <w:rPr>
                <w:rFonts w:ascii="Arial" w:hAnsi="Arial" w:cs="Arial"/>
                <w:sz w:val="20"/>
                <w:szCs w:val="20"/>
              </w:rPr>
            </w:pPr>
            <w:r w:rsidRPr="008A5D71">
              <w:rPr>
                <w:rFonts w:ascii="Arial" w:hAnsi="Arial" w:cs="Arial"/>
                <w:sz w:val="20"/>
                <w:szCs w:val="20"/>
              </w:rPr>
              <w:t>4.4</w:t>
            </w:r>
            <w:r w:rsidRPr="008A5D71">
              <w:rPr>
                <w:rFonts w:ascii="Arial" w:hAnsi="Arial" w:cs="Arial"/>
                <w:sz w:val="20"/>
                <w:szCs w:val="20"/>
              </w:rPr>
              <w:tab/>
              <w:t xml:space="preserve">Construeren </w:t>
            </w:r>
            <w:r w:rsidR="00B05612" w:rsidRPr="008A5D71">
              <w:rPr>
                <w:rFonts w:ascii="Arial" w:hAnsi="Arial" w:cs="Arial"/>
                <w:sz w:val="20"/>
                <w:szCs w:val="20"/>
              </w:rPr>
              <w:t>instellings-</w:t>
            </w:r>
            <w:r w:rsidRPr="008A5D71">
              <w:rPr>
                <w:rFonts w:ascii="Arial" w:hAnsi="Arial" w:cs="Arial"/>
                <w:sz w:val="20"/>
                <w:szCs w:val="20"/>
              </w:rPr>
              <w:t>examens Nederlands en Engels</w:t>
            </w:r>
          </w:p>
        </w:tc>
        <w:tc>
          <w:tcPr>
            <w:tcW w:w="9107" w:type="dxa"/>
          </w:tcPr>
          <w:p w14:paraId="480B11AA" w14:textId="706FD6BB" w:rsidR="004B5763" w:rsidRPr="008A5D71" w:rsidRDefault="004B5763" w:rsidP="0023479A">
            <w:pPr>
              <w:rPr>
                <w:rFonts w:ascii="Arial" w:hAnsi="Arial" w:cs="Arial"/>
                <w:sz w:val="20"/>
                <w:szCs w:val="20"/>
              </w:rPr>
            </w:pPr>
            <w:r w:rsidRPr="008A5D71">
              <w:rPr>
                <w:rFonts w:ascii="Arial" w:hAnsi="Arial" w:cs="Arial"/>
                <w:sz w:val="20"/>
                <w:szCs w:val="20"/>
              </w:rPr>
              <w:t>De constructeurs van de instellingsexamens Nederlands en Engels maken een compleet exameninstrument.</w:t>
            </w:r>
            <w:r w:rsidR="00D400D9" w:rsidRPr="008A5D71">
              <w:rPr>
                <w:rStyle w:val="Voetnootmarkering"/>
                <w:rFonts w:ascii="Arial" w:hAnsi="Arial" w:cs="Arial"/>
                <w:sz w:val="20"/>
                <w:szCs w:val="20"/>
              </w:rPr>
              <w:t xml:space="preserve"> </w:t>
            </w:r>
            <w:r w:rsidRPr="008A5D71">
              <w:rPr>
                <w:rFonts w:ascii="Arial" w:hAnsi="Arial" w:cs="Arial"/>
                <w:sz w:val="20"/>
                <w:szCs w:val="20"/>
              </w:rPr>
              <w:t>Zij doen dit met behulp van uniforme formats en checklists (uit het handboek).</w:t>
            </w:r>
          </w:p>
        </w:tc>
        <w:tc>
          <w:tcPr>
            <w:tcW w:w="567" w:type="dxa"/>
          </w:tcPr>
          <w:p w14:paraId="6BB1889D" w14:textId="77777777" w:rsidR="004B5763" w:rsidRPr="008A5D71" w:rsidRDefault="004B5763" w:rsidP="004B5763">
            <w:pPr>
              <w:rPr>
                <w:rFonts w:ascii="Arial" w:hAnsi="Arial" w:cs="Arial"/>
                <w:sz w:val="20"/>
                <w:szCs w:val="20"/>
              </w:rPr>
            </w:pPr>
          </w:p>
        </w:tc>
        <w:tc>
          <w:tcPr>
            <w:tcW w:w="567" w:type="dxa"/>
          </w:tcPr>
          <w:p w14:paraId="14D2D16B" w14:textId="77777777" w:rsidR="004B5763" w:rsidRPr="008A5D71" w:rsidRDefault="004B5763" w:rsidP="004B5763">
            <w:pPr>
              <w:rPr>
                <w:rFonts w:ascii="Arial" w:hAnsi="Arial" w:cs="Arial"/>
                <w:sz w:val="20"/>
                <w:szCs w:val="20"/>
              </w:rPr>
            </w:pPr>
          </w:p>
        </w:tc>
        <w:tc>
          <w:tcPr>
            <w:tcW w:w="567" w:type="dxa"/>
          </w:tcPr>
          <w:p w14:paraId="76B8BC60" w14:textId="77777777" w:rsidR="004B5763" w:rsidRPr="008A5D71" w:rsidRDefault="004B5763" w:rsidP="004B5763">
            <w:pPr>
              <w:rPr>
                <w:rFonts w:ascii="Arial" w:hAnsi="Arial" w:cs="Arial"/>
                <w:sz w:val="20"/>
                <w:szCs w:val="20"/>
              </w:rPr>
            </w:pPr>
          </w:p>
        </w:tc>
      </w:tr>
      <w:tr w:rsidR="004B5763" w:rsidRPr="008A5D71" w14:paraId="001E9543" w14:textId="77777777" w:rsidTr="008A5D71">
        <w:trPr>
          <w:trHeight w:val="723"/>
        </w:trPr>
        <w:tc>
          <w:tcPr>
            <w:tcW w:w="4537" w:type="dxa"/>
          </w:tcPr>
          <w:p w14:paraId="621C48FB" w14:textId="16C1EA87" w:rsidR="004B5763" w:rsidRPr="008A5D71" w:rsidRDefault="008A5D71" w:rsidP="00B05612">
            <w:pPr>
              <w:rPr>
                <w:rFonts w:ascii="Arial" w:hAnsi="Arial" w:cs="Arial"/>
                <w:sz w:val="20"/>
                <w:szCs w:val="20"/>
              </w:rPr>
            </w:pPr>
            <w:r>
              <w:rPr>
                <w:rFonts w:ascii="Arial" w:hAnsi="Arial" w:cs="Arial"/>
                <w:sz w:val="20"/>
                <w:szCs w:val="20"/>
              </w:rPr>
              <w:t>4.5</w:t>
            </w:r>
            <w:r>
              <w:rPr>
                <w:rFonts w:ascii="Arial" w:hAnsi="Arial" w:cs="Arial"/>
                <w:sz w:val="20"/>
                <w:szCs w:val="20"/>
              </w:rPr>
              <w:tab/>
              <w:t>Vaststellen instellings</w:t>
            </w:r>
            <w:r w:rsidR="004B5763" w:rsidRPr="008A5D71">
              <w:rPr>
                <w:rFonts w:ascii="Arial" w:hAnsi="Arial" w:cs="Arial"/>
                <w:sz w:val="20"/>
                <w:szCs w:val="20"/>
              </w:rPr>
              <w:t>examens Nederlands en Engels</w:t>
            </w:r>
          </w:p>
        </w:tc>
        <w:tc>
          <w:tcPr>
            <w:tcW w:w="9107" w:type="dxa"/>
          </w:tcPr>
          <w:p w14:paraId="6BA27AB5" w14:textId="56EB45D9" w:rsidR="004B5763" w:rsidRPr="008A5D71" w:rsidRDefault="004B5763" w:rsidP="004B5763">
            <w:pPr>
              <w:rPr>
                <w:rFonts w:ascii="Arial" w:hAnsi="Arial" w:cs="Arial"/>
                <w:sz w:val="20"/>
                <w:szCs w:val="20"/>
              </w:rPr>
            </w:pPr>
            <w:r w:rsidRPr="008A5D71">
              <w:rPr>
                <w:rFonts w:ascii="Arial" w:hAnsi="Arial" w:cs="Arial"/>
                <w:sz w:val="20"/>
                <w:szCs w:val="20"/>
              </w:rPr>
              <w:t>De (ingekochte en zelf geconstrueerde) instellingsexamens Nederlands en Engels worden vastgesteld door een vaststeller.</w:t>
            </w:r>
            <w:r w:rsidR="00DC625A" w:rsidRPr="008A5D71">
              <w:rPr>
                <w:rFonts w:ascii="Arial" w:hAnsi="Arial" w:cs="Arial"/>
                <w:sz w:val="20"/>
                <w:szCs w:val="20"/>
              </w:rPr>
              <w:t xml:space="preserve"> </w:t>
            </w:r>
            <w:r w:rsidRPr="008A5D71">
              <w:rPr>
                <w:rFonts w:ascii="Arial" w:hAnsi="Arial" w:cs="Arial"/>
                <w:sz w:val="20"/>
                <w:szCs w:val="20"/>
              </w:rPr>
              <w:t>De vaststeller is niet tegelijkertijd ook de constructeur van het instellingsexamen.</w:t>
            </w:r>
            <w:r w:rsidR="00DC625A" w:rsidRPr="008A5D71">
              <w:rPr>
                <w:rFonts w:ascii="Arial" w:hAnsi="Arial" w:cs="Arial"/>
                <w:sz w:val="20"/>
                <w:szCs w:val="20"/>
              </w:rPr>
              <w:t xml:space="preserve"> </w:t>
            </w:r>
            <w:r w:rsidRPr="008A5D71">
              <w:rPr>
                <w:rFonts w:ascii="Arial" w:hAnsi="Arial" w:cs="Arial"/>
                <w:sz w:val="20"/>
                <w:szCs w:val="20"/>
              </w:rPr>
              <w:t>De vaststeller maakt gebruik van een uniforme vaststellingslijst (uit het handboek).</w:t>
            </w:r>
          </w:p>
        </w:tc>
        <w:tc>
          <w:tcPr>
            <w:tcW w:w="567" w:type="dxa"/>
          </w:tcPr>
          <w:p w14:paraId="534A690A" w14:textId="77777777" w:rsidR="004B5763" w:rsidRPr="008A5D71" w:rsidRDefault="004B5763" w:rsidP="004B5763">
            <w:pPr>
              <w:rPr>
                <w:rFonts w:ascii="Arial" w:hAnsi="Arial" w:cs="Arial"/>
                <w:sz w:val="20"/>
                <w:szCs w:val="20"/>
              </w:rPr>
            </w:pPr>
          </w:p>
        </w:tc>
        <w:tc>
          <w:tcPr>
            <w:tcW w:w="567" w:type="dxa"/>
          </w:tcPr>
          <w:p w14:paraId="68AC8510" w14:textId="77777777" w:rsidR="004B5763" w:rsidRPr="008A5D71" w:rsidRDefault="004B5763" w:rsidP="004B5763">
            <w:pPr>
              <w:rPr>
                <w:rFonts w:ascii="Arial" w:hAnsi="Arial" w:cs="Arial"/>
                <w:sz w:val="20"/>
                <w:szCs w:val="20"/>
              </w:rPr>
            </w:pPr>
          </w:p>
        </w:tc>
        <w:tc>
          <w:tcPr>
            <w:tcW w:w="567" w:type="dxa"/>
          </w:tcPr>
          <w:p w14:paraId="3D79AE40" w14:textId="77777777" w:rsidR="004B5763" w:rsidRPr="008A5D71" w:rsidRDefault="004B5763" w:rsidP="004B5763">
            <w:pPr>
              <w:rPr>
                <w:rFonts w:ascii="Arial" w:hAnsi="Arial" w:cs="Arial"/>
                <w:sz w:val="20"/>
                <w:szCs w:val="20"/>
              </w:rPr>
            </w:pPr>
          </w:p>
        </w:tc>
      </w:tr>
      <w:tr w:rsidR="004B5763" w:rsidRPr="008A5D71" w14:paraId="027D9A0C" w14:textId="77777777" w:rsidTr="008A5D71">
        <w:trPr>
          <w:trHeight w:val="723"/>
        </w:trPr>
        <w:tc>
          <w:tcPr>
            <w:tcW w:w="4537" w:type="dxa"/>
          </w:tcPr>
          <w:p w14:paraId="3050CDCF" w14:textId="77777777" w:rsidR="004B5763" w:rsidRPr="008A5D71" w:rsidRDefault="004B5763" w:rsidP="00B05612">
            <w:pPr>
              <w:rPr>
                <w:rFonts w:ascii="Arial" w:hAnsi="Arial" w:cs="Arial"/>
                <w:sz w:val="20"/>
                <w:szCs w:val="20"/>
              </w:rPr>
            </w:pPr>
            <w:r w:rsidRPr="008A5D71">
              <w:rPr>
                <w:rFonts w:ascii="Arial" w:hAnsi="Arial" w:cs="Arial"/>
                <w:sz w:val="20"/>
                <w:szCs w:val="20"/>
              </w:rPr>
              <w:t>4.6</w:t>
            </w:r>
            <w:r w:rsidRPr="008A5D71">
              <w:rPr>
                <w:rFonts w:ascii="Arial" w:hAnsi="Arial" w:cs="Arial"/>
                <w:sz w:val="20"/>
                <w:szCs w:val="20"/>
              </w:rPr>
              <w:tab/>
              <w:t>Kwaliteitsborging</w:t>
            </w:r>
          </w:p>
        </w:tc>
        <w:tc>
          <w:tcPr>
            <w:tcW w:w="9107" w:type="dxa"/>
          </w:tcPr>
          <w:p w14:paraId="26F446F5" w14:textId="77777777" w:rsidR="001851B2" w:rsidRPr="008A5D71" w:rsidRDefault="001851B2" w:rsidP="001851B2">
            <w:pPr>
              <w:rPr>
                <w:rFonts w:ascii="Arial" w:hAnsi="Arial" w:cs="Arial"/>
                <w:sz w:val="20"/>
                <w:szCs w:val="20"/>
              </w:rPr>
            </w:pPr>
            <w:r w:rsidRPr="008A5D71">
              <w:rPr>
                <w:rFonts w:ascii="Arial" w:hAnsi="Arial" w:cs="Arial"/>
                <w:sz w:val="20"/>
                <w:szCs w:val="20"/>
              </w:rPr>
              <w:t>We werken volgens de PDCA-cyclus:</w:t>
            </w:r>
          </w:p>
          <w:p w14:paraId="0452F52E" w14:textId="77777777" w:rsidR="004B5763" w:rsidRPr="006306D5" w:rsidRDefault="004B5763" w:rsidP="003B3E17">
            <w:pPr>
              <w:pStyle w:val="Lijstalinea"/>
              <w:numPr>
                <w:ilvl w:val="0"/>
                <w:numId w:val="9"/>
              </w:numPr>
              <w:tabs>
                <w:tab w:val="clear" w:pos="714"/>
              </w:tabs>
              <w:rPr>
                <w:rFonts w:ascii="Arial" w:hAnsi="Arial" w:cs="Arial"/>
                <w:szCs w:val="20"/>
              </w:rPr>
            </w:pPr>
            <w:r w:rsidRPr="006306D5">
              <w:rPr>
                <w:rFonts w:ascii="Arial" w:hAnsi="Arial" w:cs="Arial"/>
                <w:szCs w:val="20"/>
              </w:rPr>
              <w:t xml:space="preserve">we plannen onze werkwijze </w:t>
            </w:r>
            <w:r w:rsidR="00FB6F62" w:rsidRPr="006306D5">
              <w:rPr>
                <w:rFonts w:ascii="Arial" w:hAnsi="Arial" w:cs="Arial"/>
                <w:szCs w:val="20"/>
              </w:rPr>
              <w:t>bij constructie en vaststelling</w:t>
            </w:r>
            <w:r w:rsidR="001851B2" w:rsidRPr="006306D5">
              <w:rPr>
                <w:rFonts w:ascii="Arial" w:hAnsi="Arial" w:cs="Arial"/>
                <w:szCs w:val="20"/>
              </w:rPr>
              <w:t>;</w:t>
            </w:r>
          </w:p>
          <w:p w14:paraId="7D94A6D2" w14:textId="77777777" w:rsidR="004B5763" w:rsidRPr="006306D5" w:rsidRDefault="004B5763" w:rsidP="003B3E17">
            <w:pPr>
              <w:pStyle w:val="Lijstalinea"/>
              <w:numPr>
                <w:ilvl w:val="0"/>
                <w:numId w:val="9"/>
              </w:numPr>
              <w:tabs>
                <w:tab w:val="clear" w:pos="714"/>
              </w:tabs>
              <w:rPr>
                <w:rFonts w:ascii="Arial" w:hAnsi="Arial" w:cs="Arial"/>
                <w:szCs w:val="20"/>
              </w:rPr>
            </w:pPr>
            <w:r w:rsidRPr="006306D5">
              <w:rPr>
                <w:rFonts w:ascii="Arial" w:hAnsi="Arial" w:cs="Arial"/>
                <w:szCs w:val="20"/>
              </w:rPr>
              <w:t>we voeren de afspraken t.a.v. onze a</w:t>
            </w:r>
            <w:r w:rsidR="00FB6F62" w:rsidRPr="006306D5">
              <w:rPr>
                <w:rFonts w:ascii="Arial" w:hAnsi="Arial" w:cs="Arial"/>
                <w:szCs w:val="20"/>
              </w:rPr>
              <w:t>anpak van constructie en vaststellen daadwerkelijk uit</w:t>
            </w:r>
            <w:r w:rsidR="001851B2" w:rsidRPr="006306D5">
              <w:rPr>
                <w:rFonts w:ascii="Arial" w:hAnsi="Arial" w:cs="Arial"/>
                <w:szCs w:val="20"/>
              </w:rPr>
              <w:t>;</w:t>
            </w:r>
          </w:p>
          <w:p w14:paraId="4AD0C092" w14:textId="6A31759A" w:rsidR="004B5763" w:rsidRPr="006306D5" w:rsidRDefault="0023479A" w:rsidP="003B3E17">
            <w:pPr>
              <w:pStyle w:val="Lijstalinea"/>
              <w:numPr>
                <w:ilvl w:val="0"/>
                <w:numId w:val="9"/>
              </w:numPr>
              <w:tabs>
                <w:tab w:val="clear" w:pos="714"/>
              </w:tabs>
              <w:rPr>
                <w:rFonts w:ascii="Arial" w:hAnsi="Arial" w:cs="Arial"/>
                <w:szCs w:val="20"/>
              </w:rPr>
            </w:pPr>
            <w:r w:rsidRPr="006306D5">
              <w:rPr>
                <w:rFonts w:ascii="Arial" w:hAnsi="Arial" w:cs="Arial"/>
                <w:szCs w:val="20"/>
              </w:rPr>
              <w:t>w</w:t>
            </w:r>
            <w:r w:rsidR="004B5763" w:rsidRPr="006306D5">
              <w:rPr>
                <w:rFonts w:ascii="Arial" w:hAnsi="Arial" w:cs="Arial"/>
                <w:szCs w:val="20"/>
              </w:rPr>
              <w:t>e evalueren periodiek</w:t>
            </w:r>
            <w:r w:rsidR="00FB6F62" w:rsidRPr="006306D5">
              <w:rPr>
                <w:rFonts w:ascii="Arial" w:hAnsi="Arial" w:cs="Arial"/>
                <w:szCs w:val="20"/>
              </w:rPr>
              <w:t xml:space="preserve"> de constructie en vaststelling</w:t>
            </w:r>
            <w:r w:rsidR="001851B2" w:rsidRPr="006306D5">
              <w:rPr>
                <w:rFonts w:ascii="Arial" w:hAnsi="Arial" w:cs="Arial"/>
                <w:szCs w:val="20"/>
              </w:rPr>
              <w:t>;</w:t>
            </w:r>
          </w:p>
          <w:p w14:paraId="45788BA9" w14:textId="77777777" w:rsidR="004B5763" w:rsidRPr="008A5D71" w:rsidRDefault="004B5763" w:rsidP="003B3E17">
            <w:pPr>
              <w:pStyle w:val="Lijstalinea"/>
              <w:numPr>
                <w:ilvl w:val="0"/>
                <w:numId w:val="9"/>
              </w:numPr>
              <w:tabs>
                <w:tab w:val="clear" w:pos="714"/>
              </w:tabs>
              <w:rPr>
                <w:rFonts w:ascii="Arial" w:hAnsi="Arial" w:cs="Arial"/>
                <w:sz w:val="20"/>
                <w:szCs w:val="20"/>
              </w:rPr>
            </w:pPr>
            <w:r w:rsidRPr="006306D5">
              <w:rPr>
                <w:rFonts w:ascii="Arial" w:hAnsi="Arial" w:cs="Arial"/>
                <w:szCs w:val="20"/>
              </w:rPr>
              <w:t>we stellen onze aanpak van constructie en vaststelling</w:t>
            </w:r>
            <w:r w:rsidRPr="006306D5" w:rsidDel="0063313C">
              <w:rPr>
                <w:rFonts w:ascii="Arial" w:hAnsi="Arial" w:cs="Arial"/>
                <w:szCs w:val="20"/>
              </w:rPr>
              <w:t xml:space="preserve"> </w:t>
            </w:r>
            <w:r w:rsidR="00FB6F62" w:rsidRPr="006306D5">
              <w:rPr>
                <w:rFonts w:ascii="Arial" w:hAnsi="Arial" w:cs="Arial"/>
                <w:szCs w:val="20"/>
              </w:rPr>
              <w:t>bij als dat nodig is</w:t>
            </w:r>
            <w:r w:rsidR="001851B2" w:rsidRPr="006306D5">
              <w:rPr>
                <w:rFonts w:ascii="Arial" w:hAnsi="Arial" w:cs="Arial"/>
                <w:szCs w:val="20"/>
              </w:rPr>
              <w:t>.</w:t>
            </w:r>
          </w:p>
        </w:tc>
        <w:tc>
          <w:tcPr>
            <w:tcW w:w="567" w:type="dxa"/>
          </w:tcPr>
          <w:p w14:paraId="3C92BE71" w14:textId="77777777" w:rsidR="004B5763" w:rsidRPr="008A5D71" w:rsidRDefault="004B5763" w:rsidP="004B5763">
            <w:pPr>
              <w:rPr>
                <w:rFonts w:ascii="Arial" w:hAnsi="Arial" w:cs="Arial"/>
                <w:sz w:val="20"/>
                <w:szCs w:val="20"/>
              </w:rPr>
            </w:pPr>
          </w:p>
        </w:tc>
        <w:tc>
          <w:tcPr>
            <w:tcW w:w="567" w:type="dxa"/>
          </w:tcPr>
          <w:p w14:paraId="64A0CC0A" w14:textId="77777777" w:rsidR="004B5763" w:rsidRPr="008A5D71" w:rsidRDefault="004B5763" w:rsidP="004B5763">
            <w:pPr>
              <w:rPr>
                <w:rFonts w:ascii="Arial" w:hAnsi="Arial" w:cs="Arial"/>
                <w:sz w:val="20"/>
                <w:szCs w:val="20"/>
              </w:rPr>
            </w:pPr>
          </w:p>
        </w:tc>
        <w:tc>
          <w:tcPr>
            <w:tcW w:w="567" w:type="dxa"/>
          </w:tcPr>
          <w:p w14:paraId="07C0976B" w14:textId="77777777" w:rsidR="004B5763" w:rsidRPr="008A5D71" w:rsidRDefault="004B5763" w:rsidP="004B5763">
            <w:pPr>
              <w:rPr>
                <w:rFonts w:ascii="Arial" w:hAnsi="Arial" w:cs="Arial"/>
                <w:sz w:val="20"/>
                <w:szCs w:val="20"/>
              </w:rPr>
            </w:pPr>
          </w:p>
        </w:tc>
      </w:tr>
      <w:tr w:rsidR="008A5D71" w:rsidRPr="008A5D71" w14:paraId="3E88A638" w14:textId="77777777" w:rsidTr="00522FD4">
        <w:tc>
          <w:tcPr>
            <w:tcW w:w="15345" w:type="dxa"/>
            <w:gridSpan w:val="5"/>
          </w:tcPr>
          <w:p w14:paraId="45BB53BF" w14:textId="1A222D02"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6872D710" w14:textId="77777777" w:rsidR="006306D5" w:rsidRDefault="006306D5" w:rsidP="006306D5">
      <w:pPr>
        <w:pStyle w:val="Lijstnummering"/>
        <w:numPr>
          <w:ilvl w:val="0"/>
          <w:numId w:val="0"/>
        </w:numPr>
        <w:ind w:left="357"/>
        <w:rPr>
          <w:rFonts w:ascii="Arial" w:hAnsi="Arial" w:cs="Arial"/>
          <w:b/>
          <w:sz w:val="20"/>
          <w:szCs w:val="20"/>
        </w:rPr>
      </w:pPr>
    </w:p>
    <w:p w14:paraId="1B5D9866" w14:textId="0668402E" w:rsidR="004B5763" w:rsidRPr="008A5D71" w:rsidRDefault="004B5763" w:rsidP="006306D5">
      <w:pPr>
        <w:pStyle w:val="Lijstnummering"/>
        <w:numPr>
          <w:ilvl w:val="0"/>
          <w:numId w:val="6"/>
        </w:numPr>
        <w:rPr>
          <w:rFonts w:ascii="Arial" w:hAnsi="Arial" w:cs="Arial"/>
          <w:b/>
          <w:sz w:val="20"/>
          <w:szCs w:val="20"/>
        </w:rPr>
      </w:pPr>
      <w:r w:rsidRPr="008A5D71">
        <w:rPr>
          <w:rFonts w:ascii="Arial" w:hAnsi="Arial" w:cs="Arial"/>
          <w:b/>
          <w:sz w:val="20"/>
          <w:szCs w:val="20"/>
        </w:rPr>
        <w:t>Procesgebied Examineren</w:t>
      </w:r>
    </w:p>
    <w:tbl>
      <w:tblPr>
        <w:tblStyle w:val="Tabelraster"/>
        <w:tblW w:w="15310"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9072"/>
        <w:gridCol w:w="567"/>
        <w:gridCol w:w="567"/>
        <w:gridCol w:w="567"/>
      </w:tblGrid>
      <w:tr w:rsidR="00906574" w:rsidRPr="008A5D71" w14:paraId="007D4204" w14:textId="77777777" w:rsidTr="006306D5">
        <w:trPr>
          <w:tblHeader/>
        </w:trPr>
        <w:tc>
          <w:tcPr>
            <w:tcW w:w="4537" w:type="dxa"/>
            <w:shd w:val="clear" w:color="auto" w:fill="A6A6A6" w:themeFill="background1" w:themeFillShade="A6"/>
          </w:tcPr>
          <w:p w14:paraId="70AC43AA" w14:textId="77777777" w:rsidR="00906574" w:rsidRPr="008A5D71" w:rsidRDefault="00906574" w:rsidP="00FB6F62">
            <w:pPr>
              <w:rPr>
                <w:rFonts w:ascii="Arial" w:hAnsi="Arial" w:cs="Arial"/>
                <w:b/>
                <w:sz w:val="20"/>
                <w:szCs w:val="20"/>
              </w:rPr>
            </w:pPr>
            <w:r w:rsidRPr="008A5D71">
              <w:rPr>
                <w:rFonts w:ascii="Arial" w:hAnsi="Arial" w:cs="Arial"/>
                <w:b/>
                <w:sz w:val="20"/>
                <w:szCs w:val="20"/>
              </w:rPr>
              <w:t>Indicator</w:t>
            </w:r>
          </w:p>
        </w:tc>
        <w:tc>
          <w:tcPr>
            <w:tcW w:w="9072" w:type="dxa"/>
            <w:shd w:val="clear" w:color="auto" w:fill="A6A6A6" w:themeFill="background1" w:themeFillShade="A6"/>
          </w:tcPr>
          <w:p w14:paraId="1BACBCF5" w14:textId="77777777" w:rsidR="00906574" w:rsidRPr="008A5D71" w:rsidRDefault="00906574" w:rsidP="00FB6F62">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4CD9C192"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58E3CB37"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35F7DA44"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w:t>
            </w:r>
          </w:p>
        </w:tc>
      </w:tr>
      <w:tr w:rsidR="004B5763" w:rsidRPr="008A5D71" w14:paraId="1F1F7D38" w14:textId="77777777" w:rsidTr="006306D5">
        <w:tc>
          <w:tcPr>
            <w:tcW w:w="4537" w:type="dxa"/>
          </w:tcPr>
          <w:p w14:paraId="605A48BA" w14:textId="77777777" w:rsidR="004B5763" w:rsidRPr="008A5D71" w:rsidRDefault="004B5763" w:rsidP="004B5763">
            <w:pPr>
              <w:rPr>
                <w:rFonts w:ascii="Arial" w:hAnsi="Arial" w:cs="Arial"/>
                <w:sz w:val="20"/>
                <w:szCs w:val="20"/>
              </w:rPr>
            </w:pPr>
            <w:r w:rsidRPr="008A5D71">
              <w:rPr>
                <w:rFonts w:ascii="Arial" w:hAnsi="Arial" w:cs="Arial"/>
                <w:sz w:val="20"/>
                <w:szCs w:val="20"/>
              </w:rPr>
              <w:t>5.1 Uitvoering Centrale Examens</w:t>
            </w:r>
          </w:p>
        </w:tc>
        <w:tc>
          <w:tcPr>
            <w:tcW w:w="9072" w:type="dxa"/>
          </w:tcPr>
          <w:p w14:paraId="02A4E709" w14:textId="77777777" w:rsidR="004B5763" w:rsidRPr="008A5D71" w:rsidRDefault="004B5763" w:rsidP="004B5763">
            <w:pPr>
              <w:rPr>
                <w:rFonts w:ascii="Arial" w:hAnsi="Arial" w:cs="Arial"/>
                <w:sz w:val="20"/>
                <w:szCs w:val="20"/>
              </w:rPr>
            </w:pPr>
            <w:r w:rsidRPr="008A5D71">
              <w:rPr>
                <w:rFonts w:ascii="Arial" w:hAnsi="Arial" w:cs="Arial"/>
                <w:sz w:val="20"/>
                <w:szCs w:val="20"/>
              </w:rPr>
              <w:t>De centrale examens taal en rekenen worden uitgevoerd, zoals vastgelegd in de landelijke voorschriften:</w:t>
            </w:r>
          </w:p>
          <w:p w14:paraId="0B3FEC96" w14:textId="77777777" w:rsidR="004B5763" w:rsidRPr="006306D5" w:rsidRDefault="004B5763" w:rsidP="003B3E17">
            <w:pPr>
              <w:pStyle w:val="Lijstalinea"/>
              <w:numPr>
                <w:ilvl w:val="0"/>
                <w:numId w:val="14"/>
              </w:numPr>
              <w:rPr>
                <w:rFonts w:ascii="Arial" w:hAnsi="Arial" w:cs="Arial"/>
                <w:szCs w:val="20"/>
              </w:rPr>
            </w:pPr>
            <w:r w:rsidRPr="006306D5">
              <w:rPr>
                <w:rFonts w:ascii="Arial" w:hAnsi="Arial" w:cs="Arial"/>
                <w:szCs w:val="20"/>
              </w:rPr>
              <w:t xml:space="preserve">De school neemt het </w:t>
            </w:r>
            <w:r w:rsidR="00D400D9" w:rsidRPr="006306D5">
              <w:rPr>
                <w:rFonts w:ascii="Arial" w:hAnsi="Arial" w:cs="Arial"/>
                <w:szCs w:val="20"/>
              </w:rPr>
              <w:t>Centrale examen</w:t>
            </w:r>
            <w:r w:rsidRPr="006306D5">
              <w:rPr>
                <w:rFonts w:ascii="Arial" w:hAnsi="Arial" w:cs="Arial"/>
                <w:szCs w:val="20"/>
              </w:rPr>
              <w:t xml:space="preserve"> af, nadat tenminste de helft van de door de student geldende studieduur is verstreken;</w:t>
            </w:r>
          </w:p>
          <w:p w14:paraId="2E63DF55" w14:textId="77777777" w:rsidR="004B5763" w:rsidRPr="006306D5" w:rsidRDefault="004B5763" w:rsidP="003B3E17">
            <w:pPr>
              <w:pStyle w:val="Lijstalinea"/>
              <w:numPr>
                <w:ilvl w:val="0"/>
                <w:numId w:val="14"/>
              </w:numPr>
              <w:rPr>
                <w:rFonts w:ascii="Arial" w:hAnsi="Arial" w:cs="Arial"/>
                <w:szCs w:val="20"/>
              </w:rPr>
            </w:pPr>
            <w:r w:rsidRPr="006306D5">
              <w:rPr>
                <w:rFonts w:ascii="Arial" w:hAnsi="Arial" w:cs="Arial"/>
                <w:szCs w:val="20"/>
              </w:rPr>
              <w:t>De school houdt zich aan de regels van het College van Toetsen en Examens voor de afname van het CE bij studenten met een beperking.</w:t>
            </w:r>
          </w:p>
          <w:p w14:paraId="487B8A20" w14:textId="77777777" w:rsidR="001851B2" w:rsidRPr="008A5D71" w:rsidRDefault="001851B2" w:rsidP="003B3E17">
            <w:pPr>
              <w:pStyle w:val="Lijstalinea"/>
              <w:numPr>
                <w:ilvl w:val="0"/>
                <w:numId w:val="14"/>
              </w:numPr>
              <w:rPr>
                <w:rFonts w:ascii="Arial" w:hAnsi="Arial" w:cs="Arial"/>
                <w:sz w:val="20"/>
                <w:szCs w:val="20"/>
              </w:rPr>
            </w:pPr>
            <w:r w:rsidRPr="006306D5">
              <w:rPr>
                <w:rFonts w:ascii="Arial" w:hAnsi="Arial" w:cs="Arial"/>
                <w:szCs w:val="20"/>
              </w:rPr>
              <w:t>Het beleid rondom herkansingen is helder voor iedereen.</w:t>
            </w:r>
          </w:p>
        </w:tc>
        <w:tc>
          <w:tcPr>
            <w:tcW w:w="567" w:type="dxa"/>
          </w:tcPr>
          <w:p w14:paraId="466EB871" w14:textId="77777777" w:rsidR="004B5763" w:rsidRPr="008A5D71" w:rsidRDefault="004B5763" w:rsidP="004B5763">
            <w:pPr>
              <w:jc w:val="center"/>
              <w:rPr>
                <w:rFonts w:ascii="Arial" w:hAnsi="Arial" w:cs="Arial"/>
                <w:sz w:val="20"/>
                <w:szCs w:val="20"/>
              </w:rPr>
            </w:pPr>
          </w:p>
        </w:tc>
        <w:tc>
          <w:tcPr>
            <w:tcW w:w="567" w:type="dxa"/>
          </w:tcPr>
          <w:p w14:paraId="20A69BDF" w14:textId="77777777" w:rsidR="004B5763" w:rsidRPr="008A5D71" w:rsidRDefault="004B5763" w:rsidP="004B5763">
            <w:pPr>
              <w:jc w:val="center"/>
              <w:rPr>
                <w:rFonts w:ascii="Arial" w:hAnsi="Arial" w:cs="Arial"/>
                <w:sz w:val="20"/>
                <w:szCs w:val="20"/>
              </w:rPr>
            </w:pPr>
          </w:p>
        </w:tc>
        <w:tc>
          <w:tcPr>
            <w:tcW w:w="567" w:type="dxa"/>
          </w:tcPr>
          <w:p w14:paraId="32B6852A" w14:textId="77777777" w:rsidR="004B5763" w:rsidRPr="008A5D71" w:rsidRDefault="004B5763" w:rsidP="004B5763">
            <w:pPr>
              <w:jc w:val="center"/>
              <w:rPr>
                <w:rFonts w:ascii="Arial" w:hAnsi="Arial" w:cs="Arial"/>
                <w:sz w:val="20"/>
                <w:szCs w:val="20"/>
              </w:rPr>
            </w:pPr>
          </w:p>
        </w:tc>
      </w:tr>
      <w:tr w:rsidR="004B5763" w:rsidRPr="008A5D71" w14:paraId="398A2F5C" w14:textId="77777777" w:rsidTr="006306D5">
        <w:trPr>
          <w:trHeight w:val="613"/>
        </w:trPr>
        <w:tc>
          <w:tcPr>
            <w:tcW w:w="4537" w:type="dxa"/>
          </w:tcPr>
          <w:p w14:paraId="16138279" w14:textId="77777777" w:rsidR="004B5763" w:rsidRPr="008A5D71" w:rsidRDefault="004B5763" w:rsidP="004B5763">
            <w:pPr>
              <w:rPr>
                <w:rFonts w:ascii="Arial" w:hAnsi="Arial" w:cs="Arial"/>
                <w:sz w:val="20"/>
                <w:szCs w:val="20"/>
                <w:highlight w:val="yellow"/>
              </w:rPr>
            </w:pPr>
            <w:r w:rsidRPr="008A5D71">
              <w:rPr>
                <w:rFonts w:ascii="Arial" w:hAnsi="Arial" w:cs="Arial"/>
                <w:sz w:val="20"/>
                <w:szCs w:val="20"/>
              </w:rPr>
              <w:lastRenderedPageBreak/>
              <w:t>5.2</w:t>
            </w:r>
            <w:r w:rsidRPr="008A5D71">
              <w:rPr>
                <w:rFonts w:ascii="Arial" w:hAnsi="Arial" w:cs="Arial"/>
                <w:sz w:val="20"/>
                <w:szCs w:val="20"/>
              </w:rPr>
              <w:tab/>
              <w:t xml:space="preserve">Uitvoeren </w:t>
            </w:r>
            <w:r w:rsidRPr="008A5D71">
              <w:rPr>
                <w:rFonts w:ascii="Arial" w:hAnsi="Arial" w:cs="Arial"/>
                <w:sz w:val="20"/>
                <w:szCs w:val="20"/>
              </w:rPr>
              <w:tab/>
              <w:t xml:space="preserve">instellingsexamens </w:t>
            </w:r>
            <w:r w:rsidRPr="008A5D71">
              <w:rPr>
                <w:rFonts w:ascii="Arial" w:hAnsi="Arial" w:cs="Arial"/>
                <w:sz w:val="20"/>
                <w:szCs w:val="20"/>
              </w:rPr>
              <w:tab/>
              <w:t>Nederlands en Engels</w:t>
            </w:r>
          </w:p>
        </w:tc>
        <w:tc>
          <w:tcPr>
            <w:tcW w:w="9072" w:type="dxa"/>
          </w:tcPr>
          <w:p w14:paraId="0581071F"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De examinatoren nemen de instellingsexamens Nederlands/ Engels af zoals ze vastgesteld zijn. </w:t>
            </w:r>
          </w:p>
        </w:tc>
        <w:tc>
          <w:tcPr>
            <w:tcW w:w="567" w:type="dxa"/>
          </w:tcPr>
          <w:p w14:paraId="41FAD55A" w14:textId="77777777" w:rsidR="004B5763" w:rsidRPr="008A5D71" w:rsidRDefault="004B5763" w:rsidP="004B5763">
            <w:pPr>
              <w:rPr>
                <w:rFonts w:ascii="Arial" w:hAnsi="Arial" w:cs="Arial"/>
                <w:sz w:val="20"/>
                <w:szCs w:val="20"/>
              </w:rPr>
            </w:pPr>
          </w:p>
        </w:tc>
        <w:tc>
          <w:tcPr>
            <w:tcW w:w="567" w:type="dxa"/>
          </w:tcPr>
          <w:p w14:paraId="4ED7B429" w14:textId="77777777" w:rsidR="004B5763" w:rsidRPr="008A5D71" w:rsidRDefault="004B5763" w:rsidP="004B5763">
            <w:pPr>
              <w:rPr>
                <w:rFonts w:ascii="Arial" w:hAnsi="Arial" w:cs="Arial"/>
                <w:sz w:val="20"/>
                <w:szCs w:val="20"/>
              </w:rPr>
            </w:pPr>
          </w:p>
        </w:tc>
        <w:tc>
          <w:tcPr>
            <w:tcW w:w="567" w:type="dxa"/>
          </w:tcPr>
          <w:p w14:paraId="44277A43" w14:textId="77777777" w:rsidR="004B5763" w:rsidRPr="008A5D71" w:rsidRDefault="004B5763" w:rsidP="004B5763">
            <w:pPr>
              <w:rPr>
                <w:rFonts w:ascii="Arial" w:hAnsi="Arial" w:cs="Arial"/>
                <w:sz w:val="20"/>
                <w:szCs w:val="20"/>
              </w:rPr>
            </w:pPr>
          </w:p>
        </w:tc>
      </w:tr>
      <w:tr w:rsidR="004B5763" w:rsidRPr="008A5D71" w14:paraId="45D08A38" w14:textId="77777777" w:rsidTr="006306D5">
        <w:trPr>
          <w:trHeight w:val="723"/>
        </w:trPr>
        <w:tc>
          <w:tcPr>
            <w:tcW w:w="4537" w:type="dxa"/>
          </w:tcPr>
          <w:p w14:paraId="0547C028" w14:textId="26027BE7" w:rsidR="004B5763" w:rsidRPr="008A5D71" w:rsidRDefault="00B05612" w:rsidP="004B5763">
            <w:pPr>
              <w:rPr>
                <w:rFonts w:ascii="Arial" w:hAnsi="Arial" w:cs="Arial"/>
                <w:sz w:val="20"/>
                <w:szCs w:val="20"/>
              </w:rPr>
            </w:pPr>
            <w:r w:rsidRPr="008A5D71">
              <w:rPr>
                <w:rFonts w:ascii="Arial" w:hAnsi="Arial" w:cs="Arial"/>
                <w:sz w:val="20"/>
                <w:szCs w:val="20"/>
              </w:rPr>
              <w:t>5.3</w:t>
            </w:r>
            <w:r w:rsidRPr="008A5D71">
              <w:rPr>
                <w:rFonts w:ascii="Arial" w:hAnsi="Arial" w:cs="Arial"/>
                <w:sz w:val="20"/>
                <w:szCs w:val="20"/>
              </w:rPr>
              <w:tab/>
              <w:t xml:space="preserve">Beoordelen  </w:t>
            </w:r>
            <w:r w:rsidR="004B5763" w:rsidRPr="008A5D71">
              <w:rPr>
                <w:rFonts w:ascii="Arial" w:hAnsi="Arial" w:cs="Arial"/>
                <w:sz w:val="20"/>
                <w:szCs w:val="20"/>
              </w:rPr>
              <w:t xml:space="preserve">instellingsexamens </w:t>
            </w:r>
            <w:r w:rsidR="004B5763" w:rsidRPr="008A5D71">
              <w:rPr>
                <w:rFonts w:ascii="Arial" w:hAnsi="Arial" w:cs="Arial"/>
                <w:sz w:val="20"/>
                <w:szCs w:val="20"/>
              </w:rPr>
              <w:tab/>
              <w:t>Nederlands en Engels</w:t>
            </w:r>
          </w:p>
        </w:tc>
        <w:tc>
          <w:tcPr>
            <w:tcW w:w="9072" w:type="dxa"/>
          </w:tcPr>
          <w:p w14:paraId="2CA368F1"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Bij de beoordeling van een instellingsexamen Nederlands/ Engels wordt gewerkt met een vooraf vastgesteld(e): </w:t>
            </w:r>
          </w:p>
          <w:p w14:paraId="13FDB80D" w14:textId="77777777" w:rsidR="004B5763" w:rsidRPr="008A5D71" w:rsidRDefault="004B5763" w:rsidP="003B3E17">
            <w:pPr>
              <w:pStyle w:val="Lijstalinea"/>
              <w:numPr>
                <w:ilvl w:val="0"/>
                <w:numId w:val="15"/>
              </w:numPr>
              <w:tabs>
                <w:tab w:val="clear" w:pos="714"/>
              </w:tabs>
              <w:rPr>
                <w:rFonts w:ascii="Arial" w:hAnsi="Arial" w:cs="Arial"/>
                <w:sz w:val="20"/>
                <w:szCs w:val="20"/>
              </w:rPr>
            </w:pPr>
            <w:r w:rsidRPr="008A5D71">
              <w:rPr>
                <w:rFonts w:ascii="Arial" w:hAnsi="Arial" w:cs="Arial"/>
                <w:sz w:val="20"/>
                <w:szCs w:val="20"/>
              </w:rPr>
              <w:t xml:space="preserve">beoordelingsmodel </w:t>
            </w:r>
          </w:p>
          <w:p w14:paraId="078A7DAD" w14:textId="77777777" w:rsidR="004B5763" w:rsidRPr="008A5D71" w:rsidRDefault="00D400D9" w:rsidP="003B3E17">
            <w:pPr>
              <w:pStyle w:val="Lijstalinea"/>
              <w:numPr>
                <w:ilvl w:val="0"/>
                <w:numId w:val="15"/>
              </w:numPr>
              <w:tabs>
                <w:tab w:val="clear" w:pos="714"/>
              </w:tabs>
              <w:rPr>
                <w:rFonts w:ascii="Arial" w:hAnsi="Arial" w:cs="Arial"/>
                <w:sz w:val="20"/>
                <w:szCs w:val="20"/>
              </w:rPr>
            </w:pPr>
            <w:r w:rsidRPr="008A5D71">
              <w:rPr>
                <w:rFonts w:ascii="Arial" w:hAnsi="Arial" w:cs="Arial"/>
                <w:sz w:val="20"/>
                <w:szCs w:val="20"/>
              </w:rPr>
              <w:t>cesuur</w:t>
            </w:r>
          </w:p>
          <w:p w14:paraId="67041D1A" w14:textId="77777777" w:rsidR="004B5763" w:rsidRPr="008A5D71" w:rsidRDefault="00D400D9" w:rsidP="003B3E17">
            <w:pPr>
              <w:pStyle w:val="Lijstalinea"/>
              <w:numPr>
                <w:ilvl w:val="0"/>
                <w:numId w:val="15"/>
              </w:numPr>
              <w:tabs>
                <w:tab w:val="clear" w:pos="714"/>
              </w:tabs>
              <w:rPr>
                <w:rFonts w:ascii="Arial" w:hAnsi="Arial" w:cs="Arial"/>
                <w:sz w:val="20"/>
                <w:szCs w:val="20"/>
              </w:rPr>
            </w:pPr>
            <w:r w:rsidRPr="008A5D71">
              <w:rPr>
                <w:rFonts w:ascii="Arial" w:hAnsi="Arial" w:cs="Arial"/>
                <w:sz w:val="20"/>
                <w:szCs w:val="20"/>
              </w:rPr>
              <w:t>normering</w:t>
            </w:r>
          </w:p>
          <w:p w14:paraId="23DD64AF" w14:textId="77777777" w:rsidR="004B5763" w:rsidRPr="008A5D71" w:rsidRDefault="004B5763" w:rsidP="003B3E17">
            <w:pPr>
              <w:pStyle w:val="Lijstalinea"/>
              <w:numPr>
                <w:ilvl w:val="0"/>
                <w:numId w:val="15"/>
              </w:numPr>
              <w:tabs>
                <w:tab w:val="clear" w:pos="714"/>
              </w:tabs>
              <w:rPr>
                <w:rFonts w:ascii="Arial" w:hAnsi="Arial" w:cs="Arial"/>
                <w:sz w:val="20"/>
                <w:szCs w:val="20"/>
              </w:rPr>
            </w:pPr>
            <w:r w:rsidRPr="008A5D71">
              <w:rPr>
                <w:rFonts w:ascii="Arial" w:hAnsi="Arial" w:cs="Arial"/>
                <w:sz w:val="20"/>
                <w:szCs w:val="20"/>
              </w:rPr>
              <w:t xml:space="preserve">gekwalificeerde </w:t>
            </w:r>
            <w:r w:rsidR="00D400D9" w:rsidRPr="008A5D71">
              <w:rPr>
                <w:rFonts w:ascii="Arial" w:hAnsi="Arial" w:cs="Arial"/>
                <w:sz w:val="20"/>
                <w:szCs w:val="20"/>
              </w:rPr>
              <w:t>en/</w:t>
            </w:r>
            <w:r w:rsidRPr="008A5D71">
              <w:rPr>
                <w:rFonts w:ascii="Arial" w:hAnsi="Arial" w:cs="Arial"/>
                <w:sz w:val="20"/>
                <w:szCs w:val="20"/>
              </w:rPr>
              <w:t>of door de school bekwaam bevonden beoordelaars/assessoren</w:t>
            </w:r>
            <w:r w:rsidRPr="008A5D71">
              <w:rPr>
                <w:rFonts w:ascii="Arial" w:hAnsi="Arial" w:cs="Arial"/>
                <w:b/>
                <w:sz w:val="20"/>
                <w:szCs w:val="20"/>
              </w:rPr>
              <w:t xml:space="preserve"> </w:t>
            </w:r>
          </w:p>
        </w:tc>
        <w:tc>
          <w:tcPr>
            <w:tcW w:w="567" w:type="dxa"/>
          </w:tcPr>
          <w:p w14:paraId="7F6C592C" w14:textId="77777777" w:rsidR="004B5763" w:rsidRPr="008A5D71" w:rsidRDefault="004B5763" w:rsidP="004B5763">
            <w:pPr>
              <w:rPr>
                <w:rFonts w:ascii="Arial" w:hAnsi="Arial" w:cs="Arial"/>
                <w:sz w:val="20"/>
                <w:szCs w:val="20"/>
              </w:rPr>
            </w:pPr>
          </w:p>
        </w:tc>
        <w:tc>
          <w:tcPr>
            <w:tcW w:w="567" w:type="dxa"/>
          </w:tcPr>
          <w:p w14:paraId="7AA5F7C0" w14:textId="77777777" w:rsidR="004B5763" w:rsidRPr="008A5D71" w:rsidRDefault="004B5763" w:rsidP="004B5763">
            <w:pPr>
              <w:rPr>
                <w:rFonts w:ascii="Arial" w:hAnsi="Arial" w:cs="Arial"/>
                <w:sz w:val="20"/>
                <w:szCs w:val="20"/>
              </w:rPr>
            </w:pPr>
          </w:p>
        </w:tc>
        <w:tc>
          <w:tcPr>
            <w:tcW w:w="567" w:type="dxa"/>
          </w:tcPr>
          <w:p w14:paraId="4C1E69E0" w14:textId="77777777" w:rsidR="004B5763" w:rsidRPr="008A5D71" w:rsidRDefault="004B5763" w:rsidP="004B5763">
            <w:pPr>
              <w:rPr>
                <w:rFonts w:ascii="Arial" w:hAnsi="Arial" w:cs="Arial"/>
                <w:sz w:val="20"/>
                <w:szCs w:val="20"/>
              </w:rPr>
            </w:pPr>
          </w:p>
        </w:tc>
      </w:tr>
      <w:tr w:rsidR="004B5763" w:rsidRPr="008A5D71" w14:paraId="357C4F3D" w14:textId="77777777" w:rsidTr="006306D5">
        <w:trPr>
          <w:trHeight w:val="549"/>
        </w:trPr>
        <w:tc>
          <w:tcPr>
            <w:tcW w:w="4537" w:type="dxa"/>
          </w:tcPr>
          <w:p w14:paraId="6C5369FF" w14:textId="77777777" w:rsidR="004B5763" w:rsidRPr="008A5D71" w:rsidRDefault="004B5763" w:rsidP="004B5763">
            <w:pPr>
              <w:rPr>
                <w:rFonts w:ascii="Arial" w:hAnsi="Arial" w:cs="Arial"/>
                <w:sz w:val="20"/>
                <w:szCs w:val="20"/>
              </w:rPr>
            </w:pPr>
            <w:r w:rsidRPr="008A5D71">
              <w:rPr>
                <w:rFonts w:ascii="Arial" w:hAnsi="Arial" w:cs="Arial"/>
                <w:sz w:val="20"/>
                <w:szCs w:val="20"/>
              </w:rPr>
              <w:t>5.4 Transparantie beoordeling en weging</w:t>
            </w:r>
          </w:p>
        </w:tc>
        <w:tc>
          <w:tcPr>
            <w:tcW w:w="9072" w:type="dxa"/>
          </w:tcPr>
          <w:p w14:paraId="6CC7C896" w14:textId="1C403A64" w:rsidR="004B5763" w:rsidRPr="008A5D71" w:rsidRDefault="004B5763" w:rsidP="00B05612">
            <w:pPr>
              <w:rPr>
                <w:rFonts w:ascii="Arial" w:hAnsi="Arial" w:cs="Arial"/>
                <w:sz w:val="20"/>
                <w:szCs w:val="20"/>
              </w:rPr>
            </w:pPr>
            <w:r w:rsidRPr="008A5D71">
              <w:rPr>
                <w:rFonts w:ascii="Arial" w:hAnsi="Arial" w:cs="Arial"/>
                <w:sz w:val="20"/>
                <w:szCs w:val="20"/>
              </w:rPr>
              <w:t>Het beoordelingsmodel, de cesuur en de normering zijn transparant voor de betrok</w:t>
            </w:r>
            <w:r w:rsidR="00B05612" w:rsidRPr="008A5D71">
              <w:rPr>
                <w:rFonts w:ascii="Arial" w:hAnsi="Arial" w:cs="Arial"/>
                <w:sz w:val="20"/>
                <w:szCs w:val="20"/>
              </w:rPr>
              <w:t>kenen bij het instellingsexamen (kandidaat, toetsleider, gesprekspartner/-leider, toehoorders, beoordelaar(s))</w:t>
            </w:r>
          </w:p>
        </w:tc>
        <w:tc>
          <w:tcPr>
            <w:tcW w:w="567" w:type="dxa"/>
          </w:tcPr>
          <w:p w14:paraId="476711D6" w14:textId="77777777" w:rsidR="004B5763" w:rsidRPr="008A5D71" w:rsidRDefault="004B5763" w:rsidP="004B5763">
            <w:pPr>
              <w:rPr>
                <w:rFonts w:ascii="Arial" w:hAnsi="Arial" w:cs="Arial"/>
                <w:sz w:val="20"/>
                <w:szCs w:val="20"/>
              </w:rPr>
            </w:pPr>
          </w:p>
        </w:tc>
        <w:tc>
          <w:tcPr>
            <w:tcW w:w="567" w:type="dxa"/>
          </w:tcPr>
          <w:p w14:paraId="58241595" w14:textId="77777777" w:rsidR="004B5763" w:rsidRPr="008A5D71" w:rsidRDefault="004B5763" w:rsidP="004B5763">
            <w:pPr>
              <w:rPr>
                <w:rFonts w:ascii="Arial" w:hAnsi="Arial" w:cs="Arial"/>
                <w:sz w:val="20"/>
                <w:szCs w:val="20"/>
              </w:rPr>
            </w:pPr>
          </w:p>
        </w:tc>
        <w:tc>
          <w:tcPr>
            <w:tcW w:w="567" w:type="dxa"/>
          </w:tcPr>
          <w:p w14:paraId="7B5CE2F8" w14:textId="77777777" w:rsidR="004B5763" w:rsidRPr="008A5D71" w:rsidRDefault="004B5763" w:rsidP="004B5763">
            <w:pPr>
              <w:rPr>
                <w:rFonts w:ascii="Arial" w:hAnsi="Arial" w:cs="Arial"/>
                <w:sz w:val="20"/>
                <w:szCs w:val="20"/>
              </w:rPr>
            </w:pPr>
          </w:p>
        </w:tc>
      </w:tr>
      <w:tr w:rsidR="004B5763" w:rsidRPr="008A5D71" w14:paraId="622B4D1F" w14:textId="77777777" w:rsidTr="006306D5">
        <w:trPr>
          <w:trHeight w:val="723"/>
        </w:trPr>
        <w:tc>
          <w:tcPr>
            <w:tcW w:w="4537" w:type="dxa"/>
          </w:tcPr>
          <w:p w14:paraId="7CF89679" w14:textId="77777777" w:rsidR="004B5763" w:rsidRPr="008A5D71" w:rsidRDefault="004B5763" w:rsidP="004B5763">
            <w:pPr>
              <w:rPr>
                <w:rFonts w:ascii="Arial" w:hAnsi="Arial" w:cs="Arial"/>
                <w:sz w:val="20"/>
                <w:szCs w:val="20"/>
              </w:rPr>
            </w:pPr>
            <w:r w:rsidRPr="008A5D71">
              <w:rPr>
                <w:rFonts w:ascii="Arial" w:hAnsi="Arial" w:cs="Arial"/>
                <w:sz w:val="20"/>
                <w:szCs w:val="20"/>
              </w:rPr>
              <w:t>5.5</w:t>
            </w:r>
            <w:r w:rsidRPr="008A5D71">
              <w:rPr>
                <w:rFonts w:ascii="Arial" w:hAnsi="Arial" w:cs="Arial"/>
                <w:sz w:val="20"/>
                <w:szCs w:val="20"/>
              </w:rPr>
              <w:tab/>
              <w:t xml:space="preserve">Vaststellen resultaat </w:t>
            </w:r>
            <w:r w:rsidRPr="008A5D71">
              <w:rPr>
                <w:rFonts w:ascii="Arial" w:hAnsi="Arial" w:cs="Arial"/>
                <w:sz w:val="20"/>
                <w:szCs w:val="20"/>
              </w:rPr>
              <w:tab/>
              <w:t xml:space="preserve">instellingsexamens </w:t>
            </w:r>
            <w:r w:rsidRPr="008A5D71">
              <w:rPr>
                <w:rFonts w:ascii="Arial" w:hAnsi="Arial" w:cs="Arial"/>
                <w:sz w:val="20"/>
                <w:szCs w:val="20"/>
              </w:rPr>
              <w:tab/>
              <w:t>Nederlands</w:t>
            </w:r>
            <w:r w:rsidR="00040E94" w:rsidRPr="008A5D71">
              <w:rPr>
                <w:rFonts w:ascii="Arial" w:hAnsi="Arial" w:cs="Arial"/>
                <w:sz w:val="20"/>
                <w:szCs w:val="20"/>
              </w:rPr>
              <w:t>/Engels</w:t>
            </w:r>
          </w:p>
        </w:tc>
        <w:tc>
          <w:tcPr>
            <w:tcW w:w="9072" w:type="dxa"/>
          </w:tcPr>
          <w:p w14:paraId="67B18C73"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De resultaten van het instellingsexamen Nederlands/ Engels  worden eerst vastgesteld (door de examencommissie). Daarna worden de resultaten pas definitief bekend gemaakt aan de student. </w:t>
            </w:r>
          </w:p>
        </w:tc>
        <w:tc>
          <w:tcPr>
            <w:tcW w:w="567" w:type="dxa"/>
          </w:tcPr>
          <w:p w14:paraId="21661895" w14:textId="77777777" w:rsidR="004B5763" w:rsidRPr="008A5D71" w:rsidRDefault="004B5763" w:rsidP="004B5763">
            <w:pPr>
              <w:rPr>
                <w:rFonts w:ascii="Arial" w:hAnsi="Arial" w:cs="Arial"/>
                <w:sz w:val="20"/>
                <w:szCs w:val="20"/>
              </w:rPr>
            </w:pPr>
          </w:p>
        </w:tc>
        <w:tc>
          <w:tcPr>
            <w:tcW w:w="567" w:type="dxa"/>
          </w:tcPr>
          <w:p w14:paraId="64C9C8D2" w14:textId="77777777" w:rsidR="004B5763" w:rsidRPr="008A5D71" w:rsidRDefault="004B5763" w:rsidP="004B5763">
            <w:pPr>
              <w:rPr>
                <w:rFonts w:ascii="Arial" w:hAnsi="Arial" w:cs="Arial"/>
                <w:sz w:val="20"/>
                <w:szCs w:val="20"/>
              </w:rPr>
            </w:pPr>
          </w:p>
        </w:tc>
        <w:tc>
          <w:tcPr>
            <w:tcW w:w="567" w:type="dxa"/>
          </w:tcPr>
          <w:p w14:paraId="2C29FF13" w14:textId="77777777" w:rsidR="004B5763" w:rsidRPr="008A5D71" w:rsidRDefault="004B5763" w:rsidP="004B5763">
            <w:pPr>
              <w:rPr>
                <w:rFonts w:ascii="Arial" w:hAnsi="Arial" w:cs="Arial"/>
                <w:sz w:val="20"/>
                <w:szCs w:val="20"/>
              </w:rPr>
            </w:pPr>
          </w:p>
        </w:tc>
      </w:tr>
      <w:tr w:rsidR="004B5763" w:rsidRPr="008A5D71" w14:paraId="618BD40F" w14:textId="77777777" w:rsidTr="006306D5">
        <w:trPr>
          <w:trHeight w:val="723"/>
        </w:trPr>
        <w:tc>
          <w:tcPr>
            <w:tcW w:w="4537" w:type="dxa"/>
          </w:tcPr>
          <w:p w14:paraId="323A9A92" w14:textId="77777777" w:rsidR="004B5763" w:rsidRPr="008A5D71" w:rsidRDefault="004B5763" w:rsidP="004B5763">
            <w:pPr>
              <w:rPr>
                <w:rFonts w:ascii="Arial" w:hAnsi="Arial" w:cs="Arial"/>
                <w:sz w:val="20"/>
                <w:szCs w:val="20"/>
              </w:rPr>
            </w:pPr>
            <w:r w:rsidRPr="008A5D71">
              <w:rPr>
                <w:rFonts w:ascii="Arial" w:hAnsi="Arial" w:cs="Arial"/>
                <w:sz w:val="20"/>
                <w:szCs w:val="20"/>
              </w:rPr>
              <w:t>5.6</w:t>
            </w:r>
            <w:r w:rsidRPr="008A5D71">
              <w:rPr>
                <w:rFonts w:ascii="Arial" w:hAnsi="Arial" w:cs="Arial"/>
                <w:sz w:val="20"/>
                <w:szCs w:val="20"/>
              </w:rPr>
              <w:tab/>
            </w:r>
            <w:r w:rsidR="00D400D9" w:rsidRPr="008A5D71">
              <w:rPr>
                <w:rFonts w:ascii="Arial" w:hAnsi="Arial" w:cs="Arial"/>
                <w:sz w:val="20"/>
                <w:szCs w:val="20"/>
              </w:rPr>
              <w:t>Kwaliteitsborging</w:t>
            </w:r>
          </w:p>
        </w:tc>
        <w:tc>
          <w:tcPr>
            <w:tcW w:w="9072" w:type="dxa"/>
          </w:tcPr>
          <w:p w14:paraId="0D4893A1" w14:textId="77777777" w:rsidR="00953D53" w:rsidRPr="008A5D71" w:rsidRDefault="00953D53" w:rsidP="00953D53">
            <w:pPr>
              <w:rPr>
                <w:rFonts w:ascii="Arial" w:hAnsi="Arial" w:cs="Arial"/>
                <w:sz w:val="20"/>
                <w:szCs w:val="20"/>
              </w:rPr>
            </w:pPr>
            <w:r w:rsidRPr="008A5D71">
              <w:rPr>
                <w:rFonts w:ascii="Arial" w:hAnsi="Arial" w:cs="Arial"/>
                <w:sz w:val="20"/>
                <w:szCs w:val="20"/>
              </w:rPr>
              <w:t>We werken volgens de PDCA-cyclus:</w:t>
            </w:r>
          </w:p>
          <w:p w14:paraId="345450FE" w14:textId="77777777" w:rsidR="004B5763" w:rsidRPr="008A5D71" w:rsidRDefault="004B5763" w:rsidP="003B3E17">
            <w:pPr>
              <w:pStyle w:val="Lijstalinea"/>
              <w:numPr>
                <w:ilvl w:val="0"/>
                <w:numId w:val="16"/>
              </w:numPr>
              <w:tabs>
                <w:tab w:val="clear" w:pos="714"/>
              </w:tabs>
              <w:rPr>
                <w:rFonts w:ascii="Arial" w:hAnsi="Arial" w:cs="Arial"/>
                <w:sz w:val="20"/>
                <w:szCs w:val="20"/>
              </w:rPr>
            </w:pPr>
            <w:r w:rsidRPr="008A5D71">
              <w:rPr>
                <w:rFonts w:ascii="Arial" w:hAnsi="Arial" w:cs="Arial"/>
                <w:sz w:val="20"/>
                <w:szCs w:val="20"/>
              </w:rPr>
              <w:t>we plannen de afname van examens;</w:t>
            </w:r>
          </w:p>
          <w:p w14:paraId="21B40162" w14:textId="77777777" w:rsidR="004B5763" w:rsidRPr="008A5D71" w:rsidRDefault="004B5763" w:rsidP="003B3E17">
            <w:pPr>
              <w:pStyle w:val="Lijstalinea"/>
              <w:numPr>
                <w:ilvl w:val="0"/>
                <w:numId w:val="16"/>
              </w:numPr>
              <w:tabs>
                <w:tab w:val="clear" w:pos="714"/>
              </w:tabs>
              <w:rPr>
                <w:rFonts w:ascii="Arial" w:hAnsi="Arial" w:cs="Arial"/>
                <w:sz w:val="20"/>
                <w:szCs w:val="20"/>
              </w:rPr>
            </w:pPr>
            <w:r w:rsidRPr="008A5D71">
              <w:rPr>
                <w:rFonts w:ascii="Arial" w:hAnsi="Arial" w:cs="Arial"/>
                <w:sz w:val="20"/>
                <w:szCs w:val="20"/>
              </w:rPr>
              <w:t xml:space="preserve">we stellen de wijze van afname bij als dat nodig is; </w:t>
            </w:r>
          </w:p>
          <w:p w14:paraId="11A5CFAA" w14:textId="77777777" w:rsidR="004B5763" w:rsidRPr="008A5D71" w:rsidRDefault="004B5763" w:rsidP="003B3E17">
            <w:pPr>
              <w:pStyle w:val="Lijstalinea"/>
              <w:numPr>
                <w:ilvl w:val="0"/>
                <w:numId w:val="16"/>
              </w:numPr>
              <w:tabs>
                <w:tab w:val="clear" w:pos="714"/>
              </w:tabs>
              <w:rPr>
                <w:rFonts w:ascii="Arial" w:hAnsi="Arial" w:cs="Arial"/>
                <w:sz w:val="20"/>
                <w:szCs w:val="20"/>
              </w:rPr>
            </w:pPr>
            <w:r w:rsidRPr="008A5D71">
              <w:rPr>
                <w:rFonts w:ascii="Arial" w:hAnsi="Arial" w:cs="Arial"/>
                <w:sz w:val="20"/>
                <w:szCs w:val="20"/>
              </w:rPr>
              <w:t>periodieke evaluatie van de afname van examens;</w:t>
            </w:r>
          </w:p>
          <w:p w14:paraId="211C760A" w14:textId="77777777" w:rsidR="004B5763" w:rsidRPr="008A5D71" w:rsidRDefault="004B5763" w:rsidP="003B3E17">
            <w:pPr>
              <w:pStyle w:val="Lijstalinea"/>
              <w:numPr>
                <w:ilvl w:val="0"/>
                <w:numId w:val="16"/>
              </w:numPr>
              <w:tabs>
                <w:tab w:val="clear" w:pos="714"/>
              </w:tabs>
              <w:rPr>
                <w:rFonts w:ascii="Arial" w:hAnsi="Arial" w:cs="Arial"/>
                <w:b/>
                <w:sz w:val="20"/>
                <w:szCs w:val="20"/>
              </w:rPr>
            </w:pPr>
            <w:r w:rsidRPr="008A5D71">
              <w:rPr>
                <w:rFonts w:ascii="Arial" w:hAnsi="Arial" w:cs="Arial"/>
                <w:sz w:val="20"/>
                <w:szCs w:val="20"/>
              </w:rPr>
              <w:t>we voeren de afspraken over de afname van examens daadwerkelijk uit.</w:t>
            </w:r>
          </w:p>
        </w:tc>
        <w:tc>
          <w:tcPr>
            <w:tcW w:w="567" w:type="dxa"/>
          </w:tcPr>
          <w:p w14:paraId="5BE929D5" w14:textId="77777777" w:rsidR="004B5763" w:rsidRPr="008A5D71" w:rsidRDefault="004B5763" w:rsidP="004B5763">
            <w:pPr>
              <w:rPr>
                <w:rFonts w:ascii="Arial" w:hAnsi="Arial" w:cs="Arial"/>
                <w:sz w:val="20"/>
                <w:szCs w:val="20"/>
              </w:rPr>
            </w:pPr>
          </w:p>
        </w:tc>
        <w:tc>
          <w:tcPr>
            <w:tcW w:w="567" w:type="dxa"/>
          </w:tcPr>
          <w:p w14:paraId="1AF6C62B" w14:textId="77777777" w:rsidR="004B5763" w:rsidRPr="008A5D71" w:rsidRDefault="004B5763" w:rsidP="004B5763">
            <w:pPr>
              <w:rPr>
                <w:rFonts w:ascii="Arial" w:hAnsi="Arial" w:cs="Arial"/>
                <w:sz w:val="20"/>
                <w:szCs w:val="20"/>
              </w:rPr>
            </w:pPr>
          </w:p>
        </w:tc>
        <w:tc>
          <w:tcPr>
            <w:tcW w:w="567" w:type="dxa"/>
          </w:tcPr>
          <w:p w14:paraId="081D27C8" w14:textId="77777777" w:rsidR="004B5763" w:rsidRPr="008A5D71" w:rsidRDefault="004B5763" w:rsidP="004B5763">
            <w:pPr>
              <w:rPr>
                <w:rFonts w:ascii="Arial" w:hAnsi="Arial" w:cs="Arial"/>
                <w:sz w:val="20"/>
                <w:szCs w:val="20"/>
              </w:rPr>
            </w:pPr>
          </w:p>
        </w:tc>
      </w:tr>
      <w:tr w:rsidR="008A5D71" w:rsidRPr="008A5D71" w14:paraId="7F499F58" w14:textId="77777777" w:rsidTr="006306D5">
        <w:tc>
          <w:tcPr>
            <w:tcW w:w="15310" w:type="dxa"/>
            <w:gridSpan w:val="5"/>
          </w:tcPr>
          <w:p w14:paraId="779DE43B" w14:textId="30C134BE"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1C65C0E6" w14:textId="77777777" w:rsidR="006306D5" w:rsidRDefault="006306D5" w:rsidP="006306D5">
      <w:pPr>
        <w:pStyle w:val="Lijstnummering"/>
        <w:numPr>
          <w:ilvl w:val="0"/>
          <w:numId w:val="0"/>
        </w:numPr>
        <w:ind w:left="357"/>
        <w:rPr>
          <w:rFonts w:ascii="Arial" w:hAnsi="Arial" w:cs="Arial"/>
          <w:b/>
          <w:sz w:val="20"/>
          <w:szCs w:val="20"/>
        </w:rPr>
      </w:pPr>
    </w:p>
    <w:p w14:paraId="42E7B0BB" w14:textId="7127BC0A" w:rsidR="004B5763" w:rsidRPr="008A5D71" w:rsidRDefault="004B5763" w:rsidP="003B3E17">
      <w:pPr>
        <w:pStyle w:val="Lijstnummering"/>
        <w:numPr>
          <w:ilvl w:val="0"/>
          <w:numId w:val="6"/>
        </w:numPr>
        <w:rPr>
          <w:rFonts w:ascii="Arial" w:hAnsi="Arial" w:cs="Arial"/>
          <w:b/>
          <w:sz w:val="20"/>
          <w:szCs w:val="20"/>
        </w:rPr>
      </w:pPr>
      <w:r w:rsidRPr="008A5D71">
        <w:rPr>
          <w:rFonts w:ascii="Arial" w:hAnsi="Arial" w:cs="Arial"/>
          <w:b/>
          <w:sz w:val="20"/>
          <w:szCs w:val="20"/>
        </w:rPr>
        <w:t>Procesgebied Diplomeren</w:t>
      </w:r>
    </w:p>
    <w:tbl>
      <w:tblPr>
        <w:tblStyle w:val="Tabelraster"/>
        <w:tblW w:w="15310"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9072"/>
        <w:gridCol w:w="567"/>
        <w:gridCol w:w="567"/>
        <w:gridCol w:w="567"/>
      </w:tblGrid>
      <w:tr w:rsidR="00906574" w:rsidRPr="008A5D71" w14:paraId="377D8B40" w14:textId="77777777" w:rsidTr="006306D5">
        <w:tc>
          <w:tcPr>
            <w:tcW w:w="4537" w:type="dxa"/>
            <w:shd w:val="clear" w:color="auto" w:fill="A6A6A6" w:themeFill="background1" w:themeFillShade="A6"/>
          </w:tcPr>
          <w:p w14:paraId="4D73D64A" w14:textId="77777777" w:rsidR="00906574" w:rsidRPr="008A5D71" w:rsidRDefault="00906574" w:rsidP="00FB6F62">
            <w:pPr>
              <w:rPr>
                <w:rFonts w:ascii="Arial" w:hAnsi="Arial" w:cs="Arial"/>
                <w:b/>
                <w:sz w:val="20"/>
                <w:szCs w:val="20"/>
              </w:rPr>
            </w:pPr>
            <w:r w:rsidRPr="008A5D71">
              <w:rPr>
                <w:rFonts w:ascii="Arial" w:hAnsi="Arial" w:cs="Arial"/>
                <w:b/>
                <w:sz w:val="20"/>
                <w:szCs w:val="20"/>
              </w:rPr>
              <w:t>Indicator</w:t>
            </w:r>
          </w:p>
        </w:tc>
        <w:tc>
          <w:tcPr>
            <w:tcW w:w="9072" w:type="dxa"/>
            <w:shd w:val="clear" w:color="auto" w:fill="A6A6A6" w:themeFill="background1" w:themeFillShade="A6"/>
          </w:tcPr>
          <w:p w14:paraId="6FF0C559" w14:textId="77777777" w:rsidR="00906574" w:rsidRPr="008A5D71" w:rsidRDefault="00906574" w:rsidP="00FB6F62">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02CFD9D4"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7AE43C1B"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20E2CA74"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w:t>
            </w:r>
          </w:p>
        </w:tc>
      </w:tr>
      <w:tr w:rsidR="004B5763" w:rsidRPr="008A5D71" w14:paraId="0C96BF25" w14:textId="77777777" w:rsidTr="006306D5">
        <w:trPr>
          <w:trHeight w:val="723"/>
        </w:trPr>
        <w:tc>
          <w:tcPr>
            <w:tcW w:w="4537" w:type="dxa"/>
          </w:tcPr>
          <w:p w14:paraId="6653D82F" w14:textId="77777777" w:rsidR="004B5763" w:rsidRPr="008A5D71" w:rsidRDefault="004B5763" w:rsidP="004B5763">
            <w:pPr>
              <w:rPr>
                <w:rFonts w:ascii="Arial" w:hAnsi="Arial" w:cs="Arial"/>
                <w:sz w:val="20"/>
                <w:szCs w:val="20"/>
              </w:rPr>
            </w:pPr>
            <w:r w:rsidRPr="008A5D71">
              <w:rPr>
                <w:rFonts w:ascii="Arial" w:hAnsi="Arial" w:cs="Arial"/>
                <w:sz w:val="20"/>
                <w:szCs w:val="20"/>
              </w:rPr>
              <w:t>6.1</w:t>
            </w:r>
            <w:r w:rsidRPr="008A5D71">
              <w:rPr>
                <w:rFonts w:ascii="Arial" w:hAnsi="Arial" w:cs="Arial"/>
                <w:sz w:val="20"/>
                <w:szCs w:val="20"/>
              </w:rPr>
              <w:tab/>
              <w:t>Besluit om te diplomeren</w:t>
            </w:r>
          </w:p>
        </w:tc>
        <w:tc>
          <w:tcPr>
            <w:tcW w:w="9072" w:type="dxa"/>
          </w:tcPr>
          <w:p w14:paraId="39997D48" w14:textId="77777777" w:rsidR="004B5763" w:rsidRPr="008A5D71" w:rsidRDefault="004B5763" w:rsidP="004B5763">
            <w:pPr>
              <w:rPr>
                <w:rFonts w:ascii="Arial" w:hAnsi="Arial" w:cs="Arial"/>
                <w:sz w:val="20"/>
                <w:szCs w:val="20"/>
              </w:rPr>
            </w:pPr>
            <w:r w:rsidRPr="008A5D71">
              <w:rPr>
                <w:rFonts w:ascii="Arial" w:hAnsi="Arial" w:cs="Arial"/>
                <w:sz w:val="20"/>
                <w:szCs w:val="20"/>
              </w:rPr>
              <w:t>De examencommissie past</w:t>
            </w:r>
            <w:r w:rsidRPr="008A5D71">
              <w:rPr>
                <w:rFonts w:ascii="Arial" w:hAnsi="Arial" w:cs="Arial"/>
                <w:b/>
                <w:sz w:val="20"/>
                <w:szCs w:val="20"/>
              </w:rPr>
              <w:t xml:space="preserve"> </w:t>
            </w:r>
            <w:r w:rsidRPr="008A5D71">
              <w:rPr>
                <w:rFonts w:ascii="Arial" w:hAnsi="Arial" w:cs="Arial"/>
                <w:sz w:val="20"/>
                <w:szCs w:val="20"/>
              </w:rPr>
              <w:t>bij het besluit tot diplomering de geldende landelijke regelgeving (slaag- en zakregeling) toe t.a.v. het instellingsexamen Nederlands</w:t>
            </w:r>
            <w:r w:rsidR="00040E94" w:rsidRPr="008A5D71">
              <w:rPr>
                <w:rFonts w:ascii="Arial" w:hAnsi="Arial" w:cs="Arial"/>
                <w:sz w:val="20"/>
                <w:szCs w:val="20"/>
              </w:rPr>
              <w:t xml:space="preserve"> en Engels </w:t>
            </w:r>
          </w:p>
        </w:tc>
        <w:tc>
          <w:tcPr>
            <w:tcW w:w="567" w:type="dxa"/>
          </w:tcPr>
          <w:p w14:paraId="506816CF" w14:textId="77777777" w:rsidR="004B5763" w:rsidRPr="008A5D71" w:rsidRDefault="004B5763" w:rsidP="004B5763">
            <w:pPr>
              <w:rPr>
                <w:rFonts w:ascii="Arial" w:hAnsi="Arial" w:cs="Arial"/>
                <w:sz w:val="20"/>
                <w:szCs w:val="20"/>
              </w:rPr>
            </w:pPr>
          </w:p>
        </w:tc>
        <w:tc>
          <w:tcPr>
            <w:tcW w:w="567" w:type="dxa"/>
          </w:tcPr>
          <w:p w14:paraId="443FF35E" w14:textId="77777777" w:rsidR="004B5763" w:rsidRPr="008A5D71" w:rsidRDefault="004B5763" w:rsidP="004B5763">
            <w:pPr>
              <w:rPr>
                <w:rFonts w:ascii="Arial" w:hAnsi="Arial" w:cs="Arial"/>
                <w:sz w:val="20"/>
                <w:szCs w:val="20"/>
              </w:rPr>
            </w:pPr>
          </w:p>
        </w:tc>
        <w:tc>
          <w:tcPr>
            <w:tcW w:w="567" w:type="dxa"/>
          </w:tcPr>
          <w:p w14:paraId="646833C3" w14:textId="77777777" w:rsidR="004B5763" w:rsidRPr="008A5D71" w:rsidRDefault="004B5763" w:rsidP="004B5763">
            <w:pPr>
              <w:rPr>
                <w:rFonts w:ascii="Arial" w:hAnsi="Arial" w:cs="Arial"/>
                <w:sz w:val="20"/>
                <w:szCs w:val="20"/>
              </w:rPr>
            </w:pPr>
          </w:p>
        </w:tc>
      </w:tr>
      <w:tr w:rsidR="004B5763" w:rsidRPr="008A5D71" w14:paraId="22030BBC" w14:textId="77777777" w:rsidTr="006306D5">
        <w:trPr>
          <w:trHeight w:val="723"/>
        </w:trPr>
        <w:tc>
          <w:tcPr>
            <w:tcW w:w="4537" w:type="dxa"/>
          </w:tcPr>
          <w:p w14:paraId="0E2FB939" w14:textId="77777777" w:rsidR="004B5763" w:rsidRPr="008A5D71" w:rsidRDefault="004B5763" w:rsidP="004B5763">
            <w:pPr>
              <w:rPr>
                <w:rFonts w:ascii="Arial" w:hAnsi="Arial" w:cs="Arial"/>
                <w:sz w:val="20"/>
                <w:szCs w:val="20"/>
              </w:rPr>
            </w:pPr>
            <w:r w:rsidRPr="008A5D71">
              <w:rPr>
                <w:rFonts w:ascii="Arial" w:hAnsi="Arial" w:cs="Arial"/>
                <w:sz w:val="20"/>
                <w:szCs w:val="20"/>
              </w:rPr>
              <w:t>6.2</w:t>
            </w:r>
            <w:r w:rsidRPr="008A5D71">
              <w:rPr>
                <w:rFonts w:ascii="Arial" w:hAnsi="Arial" w:cs="Arial"/>
                <w:sz w:val="20"/>
                <w:szCs w:val="20"/>
              </w:rPr>
              <w:tab/>
              <w:t>Diplomeren</w:t>
            </w:r>
          </w:p>
        </w:tc>
        <w:tc>
          <w:tcPr>
            <w:tcW w:w="9072" w:type="dxa"/>
          </w:tcPr>
          <w:p w14:paraId="57E17DD2" w14:textId="25588C18" w:rsidR="004B5763" w:rsidRPr="008A5D71" w:rsidRDefault="004B5763" w:rsidP="004B5763">
            <w:pPr>
              <w:rPr>
                <w:rFonts w:ascii="Arial" w:hAnsi="Arial" w:cs="Arial"/>
                <w:b/>
                <w:sz w:val="20"/>
                <w:szCs w:val="20"/>
              </w:rPr>
            </w:pPr>
            <w:r w:rsidRPr="008A5D71">
              <w:rPr>
                <w:rFonts w:ascii="Arial" w:hAnsi="Arial" w:cs="Arial"/>
                <w:sz w:val="20"/>
                <w:szCs w:val="20"/>
              </w:rPr>
              <w:t>Op het diploma van de student staan de juiste resultaten vermeld van:</w:t>
            </w:r>
          </w:p>
          <w:p w14:paraId="00A4D163" w14:textId="77777777" w:rsidR="004B5763" w:rsidRPr="006306D5" w:rsidRDefault="004B5763" w:rsidP="003B3E17">
            <w:pPr>
              <w:pStyle w:val="Lijstalinea"/>
              <w:numPr>
                <w:ilvl w:val="0"/>
                <w:numId w:val="17"/>
              </w:numPr>
              <w:tabs>
                <w:tab w:val="clear" w:pos="714"/>
              </w:tabs>
              <w:rPr>
                <w:rFonts w:ascii="Arial" w:hAnsi="Arial" w:cs="Arial"/>
                <w:szCs w:val="20"/>
              </w:rPr>
            </w:pPr>
            <w:r w:rsidRPr="006306D5">
              <w:rPr>
                <w:rFonts w:ascii="Arial" w:hAnsi="Arial" w:cs="Arial"/>
                <w:szCs w:val="20"/>
              </w:rPr>
              <w:t>het instellingsexamen Nederlands en van het CE (met aanduiding niveau Referentiekader Taal waarop de kandidaat geëxamineerd is);</w:t>
            </w:r>
          </w:p>
          <w:p w14:paraId="4E016C40" w14:textId="77777777" w:rsidR="004B5763" w:rsidRPr="006306D5" w:rsidRDefault="004B5763" w:rsidP="003B3E17">
            <w:pPr>
              <w:pStyle w:val="Lijstalinea"/>
              <w:numPr>
                <w:ilvl w:val="0"/>
                <w:numId w:val="17"/>
              </w:numPr>
              <w:tabs>
                <w:tab w:val="clear" w:pos="714"/>
              </w:tabs>
              <w:rPr>
                <w:rFonts w:ascii="Arial" w:hAnsi="Arial" w:cs="Arial"/>
                <w:szCs w:val="20"/>
              </w:rPr>
            </w:pPr>
            <w:r w:rsidRPr="006306D5">
              <w:rPr>
                <w:rFonts w:ascii="Arial" w:hAnsi="Arial" w:cs="Arial"/>
                <w:szCs w:val="20"/>
              </w:rPr>
              <w:t>het gemiddelde van deze twee cijfers: het eindcijfer.</w:t>
            </w:r>
          </w:p>
          <w:p w14:paraId="27A2B050" w14:textId="77777777" w:rsidR="004B5763" w:rsidRPr="006306D5" w:rsidRDefault="004B5763" w:rsidP="003B3E17">
            <w:pPr>
              <w:pStyle w:val="Lijstalinea"/>
              <w:numPr>
                <w:ilvl w:val="0"/>
                <w:numId w:val="17"/>
              </w:numPr>
              <w:tabs>
                <w:tab w:val="clear" w:pos="714"/>
              </w:tabs>
              <w:rPr>
                <w:rFonts w:ascii="Arial" w:hAnsi="Arial" w:cs="Arial"/>
                <w:szCs w:val="20"/>
              </w:rPr>
            </w:pPr>
            <w:r w:rsidRPr="006306D5">
              <w:rPr>
                <w:rFonts w:ascii="Arial" w:hAnsi="Arial" w:cs="Arial"/>
                <w:szCs w:val="20"/>
              </w:rPr>
              <w:t>Voor Engels tot 2017: het gemiddelde eindcijfer (met aanduiding niveau Europees Referentiekader waarop de kandidaat geëxamineerd is)</w:t>
            </w:r>
          </w:p>
          <w:p w14:paraId="2752C2EF" w14:textId="77777777" w:rsidR="004B5763" w:rsidRPr="008A5D71" w:rsidRDefault="004B5763" w:rsidP="003B3E17">
            <w:pPr>
              <w:pStyle w:val="Lijstalinea"/>
              <w:numPr>
                <w:ilvl w:val="0"/>
                <w:numId w:val="17"/>
              </w:numPr>
              <w:tabs>
                <w:tab w:val="clear" w:pos="714"/>
              </w:tabs>
              <w:rPr>
                <w:rFonts w:ascii="Arial" w:hAnsi="Arial" w:cs="Arial"/>
                <w:sz w:val="20"/>
                <w:szCs w:val="20"/>
              </w:rPr>
            </w:pPr>
            <w:r w:rsidRPr="006306D5">
              <w:rPr>
                <w:rFonts w:ascii="Arial" w:hAnsi="Arial" w:cs="Arial"/>
                <w:szCs w:val="20"/>
              </w:rPr>
              <w:t>het CE rekenen</w:t>
            </w:r>
          </w:p>
        </w:tc>
        <w:tc>
          <w:tcPr>
            <w:tcW w:w="567" w:type="dxa"/>
          </w:tcPr>
          <w:p w14:paraId="2D0D0472" w14:textId="77777777" w:rsidR="004B5763" w:rsidRPr="008A5D71" w:rsidRDefault="004B5763" w:rsidP="004B5763">
            <w:pPr>
              <w:rPr>
                <w:rFonts w:ascii="Arial" w:hAnsi="Arial" w:cs="Arial"/>
                <w:sz w:val="20"/>
                <w:szCs w:val="20"/>
              </w:rPr>
            </w:pPr>
          </w:p>
        </w:tc>
        <w:tc>
          <w:tcPr>
            <w:tcW w:w="567" w:type="dxa"/>
          </w:tcPr>
          <w:p w14:paraId="6770570A" w14:textId="77777777" w:rsidR="004B5763" w:rsidRPr="008A5D71" w:rsidRDefault="004B5763" w:rsidP="004B5763">
            <w:pPr>
              <w:rPr>
                <w:rFonts w:ascii="Arial" w:hAnsi="Arial" w:cs="Arial"/>
                <w:sz w:val="20"/>
                <w:szCs w:val="20"/>
              </w:rPr>
            </w:pPr>
          </w:p>
        </w:tc>
        <w:tc>
          <w:tcPr>
            <w:tcW w:w="567" w:type="dxa"/>
          </w:tcPr>
          <w:p w14:paraId="5BC7FB5D" w14:textId="77777777" w:rsidR="004B5763" w:rsidRPr="008A5D71" w:rsidRDefault="004B5763" w:rsidP="004B5763">
            <w:pPr>
              <w:rPr>
                <w:rFonts w:ascii="Arial" w:hAnsi="Arial" w:cs="Arial"/>
                <w:sz w:val="20"/>
                <w:szCs w:val="20"/>
              </w:rPr>
            </w:pPr>
          </w:p>
        </w:tc>
      </w:tr>
      <w:tr w:rsidR="004B5763" w:rsidRPr="008A5D71" w14:paraId="12C66262" w14:textId="77777777" w:rsidTr="00F478DE">
        <w:trPr>
          <w:trHeight w:val="723"/>
        </w:trPr>
        <w:tc>
          <w:tcPr>
            <w:tcW w:w="4537" w:type="dxa"/>
            <w:tcBorders>
              <w:bottom w:val="single" w:sz="4" w:space="0" w:color="auto"/>
            </w:tcBorders>
          </w:tcPr>
          <w:p w14:paraId="69E5E2D1" w14:textId="77777777" w:rsidR="004B5763" w:rsidRPr="008A5D71" w:rsidRDefault="004B5763" w:rsidP="004B5763">
            <w:pPr>
              <w:rPr>
                <w:rFonts w:ascii="Arial" w:hAnsi="Arial" w:cs="Arial"/>
                <w:sz w:val="20"/>
                <w:szCs w:val="20"/>
              </w:rPr>
            </w:pPr>
            <w:r w:rsidRPr="008A5D71">
              <w:rPr>
                <w:rFonts w:ascii="Arial" w:hAnsi="Arial" w:cs="Arial"/>
                <w:sz w:val="20"/>
                <w:szCs w:val="20"/>
              </w:rPr>
              <w:lastRenderedPageBreak/>
              <w:t>6.3</w:t>
            </w:r>
            <w:r w:rsidRPr="008A5D71">
              <w:rPr>
                <w:rFonts w:ascii="Arial" w:hAnsi="Arial" w:cs="Arial"/>
                <w:sz w:val="20"/>
                <w:szCs w:val="20"/>
              </w:rPr>
              <w:tab/>
              <w:t>Kwaliteitsborging:</w:t>
            </w:r>
          </w:p>
        </w:tc>
        <w:tc>
          <w:tcPr>
            <w:tcW w:w="9072" w:type="dxa"/>
            <w:tcBorders>
              <w:bottom w:val="single" w:sz="4" w:space="0" w:color="auto"/>
            </w:tcBorders>
          </w:tcPr>
          <w:p w14:paraId="333B5C9E" w14:textId="77777777" w:rsidR="004B5763" w:rsidRPr="008A5D71" w:rsidRDefault="00953D53" w:rsidP="004B5763">
            <w:pPr>
              <w:rPr>
                <w:rFonts w:ascii="Arial" w:hAnsi="Arial" w:cs="Arial"/>
                <w:sz w:val="20"/>
                <w:szCs w:val="20"/>
              </w:rPr>
            </w:pPr>
            <w:r w:rsidRPr="008A5D71">
              <w:rPr>
                <w:rFonts w:ascii="Arial" w:hAnsi="Arial" w:cs="Arial"/>
                <w:sz w:val="20"/>
                <w:szCs w:val="20"/>
              </w:rPr>
              <w:t>We werken volgens de PDCA-cyclus:</w:t>
            </w:r>
          </w:p>
          <w:p w14:paraId="075CFA6F" w14:textId="77777777" w:rsidR="004B5763" w:rsidRPr="006306D5" w:rsidRDefault="004B5763" w:rsidP="003B3E17">
            <w:pPr>
              <w:pStyle w:val="Lijstalinea"/>
              <w:numPr>
                <w:ilvl w:val="0"/>
                <w:numId w:val="18"/>
              </w:numPr>
              <w:tabs>
                <w:tab w:val="clear" w:pos="714"/>
              </w:tabs>
              <w:rPr>
                <w:rFonts w:ascii="Arial" w:hAnsi="Arial" w:cs="Arial"/>
                <w:szCs w:val="20"/>
              </w:rPr>
            </w:pPr>
            <w:r w:rsidRPr="006306D5">
              <w:rPr>
                <w:rFonts w:ascii="Arial" w:hAnsi="Arial" w:cs="Arial"/>
                <w:szCs w:val="20"/>
              </w:rPr>
              <w:t>periodieke evaluatie van onze aanpak van het diplomeren;</w:t>
            </w:r>
          </w:p>
          <w:p w14:paraId="1500306B" w14:textId="77777777" w:rsidR="004B5763" w:rsidRPr="006306D5" w:rsidRDefault="004B5763" w:rsidP="003B3E17">
            <w:pPr>
              <w:pStyle w:val="Lijstalinea"/>
              <w:numPr>
                <w:ilvl w:val="0"/>
                <w:numId w:val="18"/>
              </w:numPr>
              <w:tabs>
                <w:tab w:val="clear" w:pos="714"/>
              </w:tabs>
              <w:rPr>
                <w:rFonts w:ascii="Arial" w:hAnsi="Arial" w:cs="Arial"/>
                <w:szCs w:val="20"/>
              </w:rPr>
            </w:pPr>
            <w:r w:rsidRPr="006306D5">
              <w:rPr>
                <w:rFonts w:ascii="Arial" w:hAnsi="Arial" w:cs="Arial"/>
                <w:szCs w:val="20"/>
              </w:rPr>
              <w:t xml:space="preserve">we stellen onze aanpak van diplomeren bij als dat nodig is; </w:t>
            </w:r>
          </w:p>
          <w:p w14:paraId="434E4646" w14:textId="77777777" w:rsidR="004B5763" w:rsidRPr="006306D5" w:rsidRDefault="004B5763" w:rsidP="003B3E17">
            <w:pPr>
              <w:pStyle w:val="Lijstalinea"/>
              <w:numPr>
                <w:ilvl w:val="0"/>
                <w:numId w:val="18"/>
              </w:numPr>
              <w:tabs>
                <w:tab w:val="clear" w:pos="714"/>
              </w:tabs>
              <w:rPr>
                <w:rFonts w:ascii="Arial" w:hAnsi="Arial" w:cs="Arial"/>
                <w:szCs w:val="20"/>
              </w:rPr>
            </w:pPr>
            <w:r w:rsidRPr="006306D5">
              <w:rPr>
                <w:rFonts w:ascii="Arial" w:hAnsi="Arial" w:cs="Arial"/>
                <w:szCs w:val="20"/>
              </w:rPr>
              <w:t>we plannen de diplomering;</w:t>
            </w:r>
          </w:p>
          <w:p w14:paraId="2CEAB742" w14:textId="77777777" w:rsidR="004B5763" w:rsidRPr="006306D5" w:rsidRDefault="004B5763" w:rsidP="003B3E17">
            <w:pPr>
              <w:pStyle w:val="Lijstalinea"/>
              <w:numPr>
                <w:ilvl w:val="0"/>
                <w:numId w:val="18"/>
              </w:numPr>
              <w:tabs>
                <w:tab w:val="clear" w:pos="714"/>
              </w:tabs>
              <w:rPr>
                <w:rFonts w:ascii="Arial" w:hAnsi="Arial" w:cs="Arial"/>
                <w:b/>
                <w:szCs w:val="20"/>
              </w:rPr>
            </w:pPr>
            <w:r w:rsidRPr="006306D5">
              <w:rPr>
                <w:rFonts w:ascii="Arial" w:hAnsi="Arial" w:cs="Arial"/>
                <w:szCs w:val="20"/>
              </w:rPr>
              <w:t>we voeren de afspraken ten aanzien van onze aanpak bi</w:t>
            </w:r>
            <w:r w:rsidR="00D400D9" w:rsidRPr="006306D5">
              <w:rPr>
                <w:rFonts w:ascii="Arial" w:hAnsi="Arial" w:cs="Arial"/>
                <w:szCs w:val="20"/>
              </w:rPr>
              <w:t>j diplomering daadwerkelijk uit;</w:t>
            </w:r>
          </w:p>
          <w:p w14:paraId="438531EC" w14:textId="77777777" w:rsidR="00D400D9" w:rsidRPr="008A5D71" w:rsidRDefault="00D400D9" w:rsidP="003B3E17">
            <w:pPr>
              <w:pStyle w:val="Lijstalinea"/>
              <w:numPr>
                <w:ilvl w:val="0"/>
                <w:numId w:val="18"/>
              </w:numPr>
              <w:tabs>
                <w:tab w:val="clear" w:pos="714"/>
              </w:tabs>
              <w:rPr>
                <w:rFonts w:ascii="Arial" w:hAnsi="Arial" w:cs="Arial"/>
                <w:b/>
                <w:sz w:val="20"/>
                <w:szCs w:val="20"/>
              </w:rPr>
            </w:pPr>
            <w:r w:rsidRPr="006306D5">
              <w:rPr>
                <w:rFonts w:ascii="Arial" w:hAnsi="Arial" w:cs="Arial"/>
                <w:szCs w:val="20"/>
              </w:rPr>
              <w:t>we stellen onze aanpak bij indien dat nodig is.</w:t>
            </w:r>
          </w:p>
        </w:tc>
        <w:tc>
          <w:tcPr>
            <w:tcW w:w="567" w:type="dxa"/>
            <w:tcBorders>
              <w:bottom w:val="single" w:sz="4" w:space="0" w:color="auto"/>
            </w:tcBorders>
          </w:tcPr>
          <w:p w14:paraId="67D9077E" w14:textId="77777777" w:rsidR="004B5763" w:rsidRPr="008A5D71" w:rsidRDefault="004B5763" w:rsidP="004B5763">
            <w:pPr>
              <w:rPr>
                <w:rFonts w:ascii="Arial" w:hAnsi="Arial" w:cs="Arial"/>
                <w:sz w:val="20"/>
                <w:szCs w:val="20"/>
              </w:rPr>
            </w:pPr>
          </w:p>
        </w:tc>
        <w:tc>
          <w:tcPr>
            <w:tcW w:w="567" w:type="dxa"/>
            <w:tcBorders>
              <w:bottom w:val="single" w:sz="4" w:space="0" w:color="auto"/>
            </w:tcBorders>
          </w:tcPr>
          <w:p w14:paraId="0C016809" w14:textId="77777777" w:rsidR="004B5763" w:rsidRPr="008A5D71" w:rsidRDefault="004B5763" w:rsidP="004B5763">
            <w:pPr>
              <w:rPr>
                <w:rFonts w:ascii="Arial" w:hAnsi="Arial" w:cs="Arial"/>
                <w:sz w:val="20"/>
                <w:szCs w:val="20"/>
              </w:rPr>
            </w:pPr>
          </w:p>
        </w:tc>
        <w:tc>
          <w:tcPr>
            <w:tcW w:w="567" w:type="dxa"/>
            <w:tcBorders>
              <w:bottom w:val="single" w:sz="4" w:space="0" w:color="auto"/>
            </w:tcBorders>
          </w:tcPr>
          <w:p w14:paraId="2D00CD07" w14:textId="77777777" w:rsidR="004B5763" w:rsidRPr="008A5D71" w:rsidRDefault="004B5763" w:rsidP="004B5763">
            <w:pPr>
              <w:rPr>
                <w:rFonts w:ascii="Arial" w:hAnsi="Arial" w:cs="Arial"/>
                <w:sz w:val="20"/>
                <w:szCs w:val="20"/>
              </w:rPr>
            </w:pPr>
          </w:p>
        </w:tc>
      </w:tr>
      <w:tr w:rsidR="008A5D71" w:rsidRPr="008A5D71" w14:paraId="72E038D7" w14:textId="77777777" w:rsidTr="00F478DE">
        <w:tc>
          <w:tcPr>
            <w:tcW w:w="15310" w:type="dxa"/>
            <w:gridSpan w:val="5"/>
            <w:tcBorders>
              <w:bottom w:val="single" w:sz="4" w:space="0" w:color="auto"/>
            </w:tcBorders>
          </w:tcPr>
          <w:p w14:paraId="39184372" w14:textId="1DEC51C4"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r w:rsidR="00F478DE" w:rsidRPr="008A5D71" w14:paraId="5FAC566B" w14:textId="77777777" w:rsidTr="00F478DE">
        <w:tc>
          <w:tcPr>
            <w:tcW w:w="15310" w:type="dxa"/>
            <w:gridSpan w:val="5"/>
            <w:tcBorders>
              <w:top w:val="single" w:sz="4" w:space="0" w:color="auto"/>
              <w:left w:val="nil"/>
              <w:bottom w:val="nil"/>
              <w:right w:val="nil"/>
            </w:tcBorders>
          </w:tcPr>
          <w:p w14:paraId="4CC293C9" w14:textId="77777777" w:rsidR="00F478DE" w:rsidRPr="008A5D71" w:rsidRDefault="00F478DE" w:rsidP="00FB6F62">
            <w:pPr>
              <w:rPr>
                <w:rFonts w:ascii="Arial" w:hAnsi="Arial" w:cs="Arial"/>
                <w:sz w:val="20"/>
                <w:szCs w:val="20"/>
              </w:rPr>
            </w:pPr>
          </w:p>
        </w:tc>
      </w:tr>
    </w:tbl>
    <w:p w14:paraId="300CA88E" w14:textId="0B51EC6B" w:rsidR="004B5763" w:rsidRPr="008A5D71" w:rsidRDefault="004B5763" w:rsidP="003B3E17">
      <w:pPr>
        <w:pStyle w:val="Lijstnummering"/>
        <w:numPr>
          <w:ilvl w:val="0"/>
          <w:numId w:val="6"/>
        </w:numPr>
        <w:rPr>
          <w:rFonts w:ascii="Arial" w:hAnsi="Arial" w:cs="Arial"/>
          <w:b/>
          <w:sz w:val="20"/>
          <w:szCs w:val="20"/>
        </w:rPr>
      </w:pPr>
      <w:r w:rsidRPr="008A5D71">
        <w:rPr>
          <w:rFonts w:ascii="Arial" w:hAnsi="Arial" w:cs="Arial"/>
          <w:b/>
          <w:sz w:val="20"/>
          <w:szCs w:val="20"/>
        </w:rPr>
        <w:t>Kwaliteitsborging van het gehele examenproces (alle examenprocessen in samenhang)</w:t>
      </w:r>
    </w:p>
    <w:tbl>
      <w:tblPr>
        <w:tblStyle w:val="Tabelraster"/>
        <w:tblW w:w="15310" w:type="dxa"/>
        <w:tblInd w:w="-431" w:type="dxa"/>
        <w:tblBorders>
          <w:left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7"/>
        <w:gridCol w:w="9072"/>
        <w:gridCol w:w="567"/>
        <w:gridCol w:w="567"/>
        <w:gridCol w:w="567"/>
      </w:tblGrid>
      <w:tr w:rsidR="00906574" w:rsidRPr="008A5D71" w14:paraId="17A997BE" w14:textId="77777777" w:rsidTr="006306D5">
        <w:trPr>
          <w:tblHeader/>
        </w:trPr>
        <w:tc>
          <w:tcPr>
            <w:tcW w:w="4537" w:type="dxa"/>
            <w:shd w:val="clear" w:color="auto" w:fill="A6A6A6" w:themeFill="background1" w:themeFillShade="A6"/>
          </w:tcPr>
          <w:p w14:paraId="70AB2E71" w14:textId="77777777" w:rsidR="00906574" w:rsidRPr="008A5D71" w:rsidRDefault="00906574" w:rsidP="00906574">
            <w:pPr>
              <w:rPr>
                <w:rFonts w:ascii="Arial" w:hAnsi="Arial" w:cs="Arial"/>
                <w:b/>
                <w:sz w:val="20"/>
                <w:szCs w:val="20"/>
              </w:rPr>
            </w:pPr>
            <w:r w:rsidRPr="008A5D71">
              <w:rPr>
                <w:rFonts w:ascii="Arial" w:hAnsi="Arial" w:cs="Arial"/>
                <w:b/>
                <w:sz w:val="20"/>
                <w:szCs w:val="20"/>
              </w:rPr>
              <w:t>Indicator</w:t>
            </w:r>
          </w:p>
        </w:tc>
        <w:tc>
          <w:tcPr>
            <w:tcW w:w="9072" w:type="dxa"/>
            <w:shd w:val="clear" w:color="auto" w:fill="A6A6A6" w:themeFill="background1" w:themeFillShade="A6"/>
          </w:tcPr>
          <w:p w14:paraId="7221A39A" w14:textId="77777777" w:rsidR="00906574" w:rsidRPr="008A5D71" w:rsidRDefault="00906574" w:rsidP="00906574">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0F8E4335"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5FB51042"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403DA32C"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w:t>
            </w:r>
          </w:p>
        </w:tc>
      </w:tr>
      <w:tr w:rsidR="00906574" w:rsidRPr="008A5D71" w14:paraId="0FB6B182" w14:textId="77777777" w:rsidTr="006306D5">
        <w:trPr>
          <w:trHeight w:val="309"/>
        </w:trPr>
        <w:tc>
          <w:tcPr>
            <w:tcW w:w="4537" w:type="dxa"/>
          </w:tcPr>
          <w:p w14:paraId="602F15CF" w14:textId="77777777" w:rsidR="00906574" w:rsidRPr="008A5D71" w:rsidRDefault="00906574" w:rsidP="004B5763">
            <w:pPr>
              <w:rPr>
                <w:rFonts w:ascii="Arial" w:hAnsi="Arial" w:cs="Arial"/>
                <w:sz w:val="20"/>
                <w:szCs w:val="20"/>
              </w:rPr>
            </w:pPr>
            <w:r w:rsidRPr="008A5D71">
              <w:rPr>
                <w:rFonts w:ascii="Arial" w:hAnsi="Arial" w:cs="Arial"/>
                <w:sz w:val="20"/>
                <w:szCs w:val="20"/>
              </w:rPr>
              <w:t>7.1</w:t>
            </w:r>
            <w:r w:rsidRPr="008A5D71">
              <w:rPr>
                <w:rFonts w:ascii="Arial" w:hAnsi="Arial" w:cs="Arial"/>
                <w:sz w:val="20"/>
                <w:szCs w:val="20"/>
              </w:rPr>
              <w:tab/>
              <w:t>Kwaliteitsdoelen stellen</w:t>
            </w:r>
          </w:p>
        </w:tc>
        <w:tc>
          <w:tcPr>
            <w:tcW w:w="9072" w:type="dxa"/>
          </w:tcPr>
          <w:p w14:paraId="09649279" w14:textId="77777777" w:rsidR="00906574" w:rsidRPr="008A5D71" w:rsidRDefault="00906574" w:rsidP="004B5763">
            <w:pPr>
              <w:rPr>
                <w:rFonts w:ascii="Arial" w:hAnsi="Arial" w:cs="Arial"/>
                <w:sz w:val="20"/>
                <w:szCs w:val="20"/>
              </w:rPr>
            </w:pPr>
            <w:r w:rsidRPr="008A5D71">
              <w:rPr>
                <w:rFonts w:ascii="Arial" w:hAnsi="Arial" w:cs="Arial"/>
                <w:sz w:val="20"/>
                <w:szCs w:val="20"/>
              </w:rPr>
              <w:t xml:space="preserve">We stellen periodiek kwaliteitsdoelen </w:t>
            </w:r>
            <w:r w:rsidR="00D400D9" w:rsidRPr="008A5D71">
              <w:rPr>
                <w:rFonts w:ascii="Arial" w:hAnsi="Arial" w:cs="Arial"/>
                <w:sz w:val="20"/>
                <w:szCs w:val="20"/>
              </w:rPr>
              <w:t xml:space="preserve">t.a.v. </w:t>
            </w:r>
            <w:r w:rsidRPr="008A5D71">
              <w:rPr>
                <w:rFonts w:ascii="Arial" w:hAnsi="Arial" w:cs="Arial"/>
                <w:sz w:val="20"/>
                <w:szCs w:val="20"/>
              </w:rPr>
              <w:t>alle examenprocessen bij taal en rekenen.</w:t>
            </w:r>
          </w:p>
        </w:tc>
        <w:tc>
          <w:tcPr>
            <w:tcW w:w="567" w:type="dxa"/>
          </w:tcPr>
          <w:p w14:paraId="7253F17D" w14:textId="77777777" w:rsidR="00906574" w:rsidRPr="008A5D71" w:rsidRDefault="00906574" w:rsidP="004B5763">
            <w:pPr>
              <w:rPr>
                <w:rFonts w:ascii="Arial" w:hAnsi="Arial" w:cs="Arial"/>
                <w:sz w:val="20"/>
                <w:szCs w:val="20"/>
              </w:rPr>
            </w:pPr>
          </w:p>
        </w:tc>
        <w:tc>
          <w:tcPr>
            <w:tcW w:w="567" w:type="dxa"/>
          </w:tcPr>
          <w:p w14:paraId="196437D5" w14:textId="77777777" w:rsidR="00906574" w:rsidRPr="008A5D71" w:rsidRDefault="00906574" w:rsidP="004B5763">
            <w:pPr>
              <w:rPr>
                <w:rFonts w:ascii="Arial" w:hAnsi="Arial" w:cs="Arial"/>
                <w:sz w:val="20"/>
                <w:szCs w:val="20"/>
              </w:rPr>
            </w:pPr>
          </w:p>
        </w:tc>
        <w:tc>
          <w:tcPr>
            <w:tcW w:w="567" w:type="dxa"/>
          </w:tcPr>
          <w:p w14:paraId="34BE9DC0" w14:textId="77777777" w:rsidR="00906574" w:rsidRPr="008A5D71" w:rsidRDefault="00906574" w:rsidP="004B5763">
            <w:pPr>
              <w:rPr>
                <w:rFonts w:ascii="Arial" w:hAnsi="Arial" w:cs="Arial"/>
                <w:sz w:val="20"/>
                <w:szCs w:val="20"/>
              </w:rPr>
            </w:pPr>
          </w:p>
        </w:tc>
      </w:tr>
      <w:tr w:rsidR="00906574" w:rsidRPr="008A5D71" w14:paraId="48515AFB" w14:textId="77777777" w:rsidTr="006306D5">
        <w:trPr>
          <w:trHeight w:val="723"/>
        </w:trPr>
        <w:tc>
          <w:tcPr>
            <w:tcW w:w="4537" w:type="dxa"/>
          </w:tcPr>
          <w:p w14:paraId="051A9F6D" w14:textId="422BCCD0" w:rsidR="00906574" w:rsidRPr="008A5D71" w:rsidRDefault="00906574" w:rsidP="004B5763">
            <w:pPr>
              <w:rPr>
                <w:rFonts w:ascii="Arial" w:hAnsi="Arial" w:cs="Arial"/>
                <w:sz w:val="20"/>
                <w:szCs w:val="20"/>
              </w:rPr>
            </w:pPr>
            <w:r w:rsidRPr="008A5D71">
              <w:rPr>
                <w:rFonts w:ascii="Arial" w:hAnsi="Arial" w:cs="Arial"/>
                <w:sz w:val="20"/>
                <w:szCs w:val="20"/>
              </w:rPr>
              <w:t>7.2</w:t>
            </w:r>
            <w:r w:rsidRPr="008A5D71">
              <w:rPr>
                <w:rFonts w:ascii="Arial" w:hAnsi="Arial" w:cs="Arial"/>
                <w:sz w:val="20"/>
                <w:szCs w:val="20"/>
              </w:rPr>
              <w:tab/>
              <w:t>Planmatig te werk gaan</w:t>
            </w:r>
            <w:r w:rsidR="00B05612" w:rsidRPr="008A5D71">
              <w:rPr>
                <w:rFonts w:ascii="Arial" w:hAnsi="Arial" w:cs="Arial"/>
                <w:sz w:val="20"/>
                <w:szCs w:val="20"/>
              </w:rPr>
              <w:t xml:space="preserve"> (De PLAN van de PDCA-</w:t>
            </w:r>
            <w:r w:rsidRPr="008A5D71">
              <w:rPr>
                <w:rFonts w:ascii="Arial" w:hAnsi="Arial" w:cs="Arial"/>
                <w:sz w:val="20"/>
                <w:szCs w:val="20"/>
              </w:rPr>
              <w:t xml:space="preserve">cyclus) </w:t>
            </w:r>
          </w:p>
        </w:tc>
        <w:tc>
          <w:tcPr>
            <w:tcW w:w="9072" w:type="dxa"/>
          </w:tcPr>
          <w:p w14:paraId="6962C6AD" w14:textId="77777777" w:rsidR="00906574" w:rsidRPr="008A5D71" w:rsidRDefault="00906574" w:rsidP="004B5763">
            <w:pPr>
              <w:rPr>
                <w:rFonts w:ascii="Arial" w:hAnsi="Arial" w:cs="Arial"/>
                <w:sz w:val="20"/>
                <w:szCs w:val="20"/>
              </w:rPr>
            </w:pPr>
            <w:r w:rsidRPr="008A5D71">
              <w:rPr>
                <w:rFonts w:ascii="Arial" w:hAnsi="Arial" w:cs="Arial"/>
                <w:sz w:val="20"/>
                <w:szCs w:val="20"/>
              </w:rPr>
              <w:t>We pakken de examenprocessen bij taal en rekenen planmatig aan met:</w:t>
            </w:r>
          </w:p>
          <w:p w14:paraId="0D6CCFE4" w14:textId="77777777" w:rsidR="00906574" w:rsidRPr="006306D5" w:rsidRDefault="00906574" w:rsidP="003B3E17">
            <w:pPr>
              <w:pStyle w:val="Lijstopsomteken"/>
              <w:numPr>
                <w:ilvl w:val="0"/>
                <w:numId w:val="19"/>
              </w:numPr>
              <w:rPr>
                <w:rFonts w:ascii="Arial" w:hAnsi="Arial" w:cs="Arial"/>
                <w:szCs w:val="20"/>
              </w:rPr>
            </w:pPr>
            <w:r w:rsidRPr="006306D5">
              <w:rPr>
                <w:rFonts w:ascii="Arial" w:hAnsi="Arial" w:cs="Arial"/>
                <w:szCs w:val="20"/>
              </w:rPr>
              <w:t xml:space="preserve">een jaarplan; </w:t>
            </w:r>
          </w:p>
          <w:p w14:paraId="227006AB" w14:textId="77777777" w:rsidR="00906574" w:rsidRPr="008A5D71" w:rsidRDefault="00906574" w:rsidP="003B3E17">
            <w:pPr>
              <w:pStyle w:val="Lijstopsomteken"/>
              <w:numPr>
                <w:ilvl w:val="0"/>
                <w:numId w:val="19"/>
              </w:numPr>
              <w:rPr>
                <w:rFonts w:ascii="Arial" w:hAnsi="Arial" w:cs="Arial"/>
                <w:sz w:val="20"/>
                <w:szCs w:val="20"/>
              </w:rPr>
            </w:pPr>
            <w:r w:rsidRPr="006306D5">
              <w:rPr>
                <w:rFonts w:ascii="Arial" w:hAnsi="Arial" w:cs="Arial"/>
                <w:szCs w:val="20"/>
              </w:rPr>
              <w:t xml:space="preserve">een evaluatieplan. </w:t>
            </w:r>
          </w:p>
        </w:tc>
        <w:tc>
          <w:tcPr>
            <w:tcW w:w="567" w:type="dxa"/>
          </w:tcPr>
          <w:p w14:paraId="3EBC815F" w14:textId="77777777" w:rsidR="00906574" w:rsidRPr="008A5D71" w:rsidRDefault="00906574" w:rsidP="004B5763">
            <w:pPr>
              <w:rPr>
                <w:rFonts w:ascii="Arial" w:hAnsi="Arial" w:cs="Arial"/>
                <w:sz w:val="20"/>
                <w:szCs w:val="20"/>
              </w:rPr>
            </w:pPr>
          </w:p>
        </w:tc>
        <w:tc>
          <w:tcPr>
            <w:tcW w:w="567" w:type="dxa"/>
          </w:tcPr>
          <w:p w14:paraId="60BBFCA4" w14:textId="77777777" w:rsidR="00906574" w:rsidRPr="008A5D71" w:rsidRDefault="00906574" w:rsidP="004B5763">
            <w:pPr>
              <w:rPr>
                <w:rFonts w:ascii="Arial" w:hAnsi="Arial" w:cs="Arial"/>
                <w:sz w:val="20"/>
                <w:szCs w:val="20"/>
              </w:rPr>
            </w:pPr>
          </w:p>
        </w:tc>
        <w:tc>
          <w:tcPr>
            <w:tcW w:w="567" w:type="dxa"/>
          </w:tcPr>
          <w:p w14:paraId="26D80555" w14:textId="77777777" w:rsidR="00906574" w:rsidRPr="008A5D71" w:rsidRDefault="00906574" w:rsidP="004B5763">
            <w:pPr>
              <w:rPr>
                <w:rFonts w:ascii="Arial" w:hAnsi="Arial" w:cs="Arial"/>
                <w:sz w:val="20"/>
                <w:szCs w:val="20"/>
              </w:rPr>
            </w:pPr>
          </w:p>
        </w:tc>
      </w:tr>
      <w:tr w:rsidR="00906574" w:rsidRPr="008A5D71" w14:paraId="3910E786" w14:textId="77777777" w:rsidTr="006306D5">
        <w:trPr>
          <w:trHeight w:val="320"/>
        </w:trPr>
        <w:tc>
          <w:tcPr>
            <w:tcW w:w="4537" w:type="dxa"/>
          </w:tcPr>
          <w:p w14:paraId="76D782ED" w14:textId="1DD78A39" w:rsidR="00906574" w:rsidRPr="008A5D71" w:rsidRDefault="00906574" w:rsidP="004B5763">
            <w:pPr>
              <w:rPr>
                <w:rFonts w:ascii="Arial" w:hAnsi="Arial" w:cs="Arial"/>
                <w:sz w:val="20"/>
                <w:szCs w:val="20"/>
              </w:rPr>
            </w:pPr>
            <w:r w:rsidRPr="008A5D71">
              <w:rPr>
                <w:rFonts w:ascii="Arial" w:hAnsi="Arial" w:cs="Arial"/>
                <w:sz w:val="20"/>
                <w:szCs w:val="20"/>
              </w:rPr>
              <w:t>7.3</w:t>
            </w:r>
            <w:r w:rsidRPr="008A5D71">
              <w:rPr>
                <w:rFonts w:ascii="Arial" w:hAnsi="Arial" w:cs="Arial"/>
                <w:sz w:val="20"/>
                <w:szCs w:val="20"/>
              </w:rPr>
              <w:tab/>
              <w:t>Evalueren</w:t>
            </w:r>
            <w:r w:rsidR="00B05612" w:rsidRPr="008A5D71">
              <w:rPr>
                <w:rFonts w:ascii="Arial" w:hAnsi="Arial" w:cs="Arial"/>
                <w:sz w:val="20"/>
                <w:szCs w:val="20"/>
              </w:rPr>
              <w:t xml:space="preserve"> </w:t>
            </w:r>
            <w:r w:rsidRPr="008A5D71">
              <w:rPr>
                <w:rFonts w:ascii="Arial" w:hAnsi="Arial" w:cs="Arial"/>
                <w:sz w:val="20"/>
                <w:szCs w:val="20"/>
              </w:rPr>
              <w:t xml:space="preserve">(De CHECK van de PDCA </w:t>
            </w:r>
            <w:r w:rsidR="00B05612" w:rsidRPr="008A5D71">
              <w:rPr>
                <w:rFonts w:ascii="Arial" w:hAnsi="Arial" w:cs="Arial"/>
                <w:sz w:val="20"/>
                <w:szCs w:val="20"/>
              </w:rPr>
              <w:t>-</w:t>
            </w:r>
            <w:r w:rsidRPr="008A5D71">
              <w:rPr>
                <w:rFonts w:ascii="Arial" w:hAnsi="Arial" w:cs="Arial"/>
                <w:sz w:val="20"/>
                <w:szCs w:val="20"/>
              </w:rPr>
              <w:t xml:space="preserve">cyclus) </w:t>
            </w:r>
          </w:p>
        </w:tc>
        <w:tc>
          <w:tcPr>
            <w:tcW w:w="9072" w:type="dxa"/>
          </w:tcPr>
          <w:p w14:paraId="44C6BFCC" w14:textId="77777777" w:rsidR="00906574" w:rsidRPr="008A5D71" w:rsidRDefault="00906574" w:rsidP="004B5763">
            <w:pPr>
              <w:rPr>
                <w:rFonts w:ascii="Arial" w:hAnsi="Arial" w:cs="Arial"/>
                <w:sz w:val="20"/>
                <w:szCs w:val="20"/>
              </w:rPr>
            </w:pPr>
            <w:r w:rsidRPr="008A5D71">
              <w:rPr>
                <w:rFonts w:ascii="Arial" w:hAnsi="Arial" w:cs="Arial"/>
                <w:sz w:val="20"/>
                <w:szCs w:val="20"/>
              </w:rPr>
              <w:t>We evalueren jaarlijks of onze kwaliteitsdoelen bij de examinering taal en rekenen</w:t>
            </w:r>
            <w:r w:rsidR="00D400D9" w:rsidRPr="008A5D71">
              <w:rPr>
                <w:rFonts w:ascii="Arial" w:hAnsi="Arial" w:cs="Arial"/>
                <w:sz w:val="20"/>
                <w:szCs w:val="20"/>
              </w:rPr>
              <w:t xml:space="preserve"> </w:t>
            </w:r>
            <w:r w:rsidRPr="008A5D71">
              <w:rPr>
                <w:rFonts w:ascii="Arial" w:hAnsi="Arial" w:cs="Arial"/>
                <w:sz w:val="20"/>
                <w:szCs w:val="20"/>
              </w:rPr>
              <w:t>behaald zijn. Het gaat hier om de kwaliteit van:</w:t>
            </w:r>
          </w:p>
          <w:p w14:paraId="17B8DF23" w14:textId="77777777" w:rsidR="00906574" w:rsidRPr="006306D5" w:rsidRDefault="00906574" w:rsidP="003B3E17">
            <w:pPr>
              <w:pStyle w:val="Lijstopsomteken"/>
              <w:numPr>
                <w:ilvl w:val="0"/>
                <w:numId w:val="20"/>
              </w:numPr>
              <w:rPr>
                <w:rFonts w:ascii="Arial" w:hAnsi="Arial" w:cs="Arial"/>
                <w:szCs w:val="20"/>
              </w:rPr>
            </w:pPr>
            <w:r w:rsidRPr="006306D5">
              <w:rPr>
                <w:rFonts w:ascii="Arial" w:hAnsi="Arial" w:cs="Arial"/>
                <w:szCs w:val="20"/>
              </w:rPr>
              <w:t>de instrumenten;</w:t>
            </w:r>
          </w:p>
          <w:p w14:paraId="2A54F604" w14:textId="77777777" w:rsidR="00906574" w:rsidRPr="006306D5" w:rsidRDefault="00906574" w:rsidP="003B3E17">
            <w:pPr>
              <w:pStyle w:val="Lijstopsomteken"/>
              <w:numPr>
                <w:ilvl w:val="0"/>
                <w:numId w:val="20"/>
              </w:numPr>
              <w:rPr>
                <w:rFonts w:ascii="Arial" w:hAnsi="Arial" w:cs="Arial"/>
                <w:szCs w:val="20"/>
              </w:rPr>
            </w:pPr>
            <w:r w:rsidRPr="006306D5">
              <w:rPr>
                <w:rFonts w:ascii="Arial" w:hAnsi="Arial" w:cs="Arial"/>
                <w:szCs w:val="20"/>
              </w:rPr>
              <w:t>de functionarissen;</w:t>
            </w:r>
          </w:p>
          <w:p w14:paraId="110EBFCA" w14:textId="03F64684" w:rsidR="00906574" w:rsidRPr="008A5D71" w:rsidRDefault="00906574" w:rsidP="003B3E17">
            <w:pPr>
              <w:pStyle w:val="Lijstopsomteken"/>
              <w:numPr>
                <w:ilvl w:val="0"/>
                <w:numId w:val="20"/>
              </w:numPr>
              <w:tabs>
                <w:tab w:val="clear" w:pos="714"/>
              </w:tabs>
              <w:rPr>
                <w:rFonts w:ascii="Arial" w:hAnsi="Arial" w:cs="Arial"/>
                <w:sz w:val="20"/>
                <w:szCs w:val="20"/>
              </w:rPr>
            </w:pPr>
            <w:r w:rsidRPr="006306D5">
              <w:rPr>
                <w:rFonts w:ascii="Arial" w:hAnsi="Arial" w:cs="Arial"/>
                <w:szCs w:val="20"/>
              </w:rPr>
              <w:t>processen/ procedures;</w:t>
            </w:r>
          </w:p>
        </w:tc>
        <w:tc>
          <w:tcPr>
            <w:tcW w:w="567" w:type="dxa"/>
          </w:tcPr>
          <w:p w14:paraId="7DE073D5" w14:textId="77777777" w:rsidR="00906574" w:rsidRPr="008A5D71" w:rsidRDefault="00906574" w:rsidP="004B5763">
            <w:pPr>
              <w:rPr>
                <w:rFonts w:ascii="Arial" w:hAnsi="Arial" w:cs="Arial"/>
                <w:sz w:val="20"/>
                <w:szCs w:val="20"/>
              </w:rPr>
            </w:pPr>
          </w:p>
        </w:tc>
        <w:tc>
          <w:tcPr>
            <w:tcW w:w="567" w:type="dxa"/>
          </w:tcPr>
          <w:p w14:paraId="26C8AF36" w14:textId="77777777" w:rsidR="00906574" w:rsidRPr="008A5D71" w:rsidRDefault="00906574" w:rsidP="004B5763">
            <w:pPr>
              <w:rPr>
                <w:rFonts w:ascii="Arial" w:hAnsi="Arial" w:cs="Arial"/>
                <w:sz w:val="20"/>
                <w:szCs w:val="20"/>
              </w:rPr>
            </w:pPr>
          </w:p>
        </w:tc>
        <w:tc>
          <w:tcPr>
            <w:tcW w:w="567" w:type="dxa"/>
          </w:tcPr>
          <w:p w14:paraId="7BF675C4" w14:textId="77777777" w:rsidR="00906574" w:rsidRPr="008A5D71" w:rsidRDefault="00906574" w:rsidP="004B5763">
            <w:pPr>
              <w:rPr>
                <w:rFonts w:ascii="Arial" w:hAnsi="Arial" w:cs="Arial"/>
                <w:sz w:val="20"/>
                <w:szCs w:val="20"/>
              </w:rPr>
            </w:pPr>
          </w:p>
        </w:tc>
      </w:tr>
      <w:tr w:rsidR="00906574" w:rsidRPr="008A5D71" w14:paraId="6DD9AA37" w14:textId="77777777" w:rsidTr="006306D5">
        <w:trPr>
          <w:trHeight w:val="723"/>
        </w:trPr>
        <w:tc>
          <w:tcPr>
            <w:tcW w:w="4537" w:type="dxa"/>
          </w:tcPr>
          <w:p w14:paraId="7B8091E2" w14:textId="7312CC64" w:rsidR="00906574" w:rsidRPr="008A5D71" w:rsidRDefault="00906574" w:rsidP="004B5763">
            <w:pPr>
              <w:rPr>
                <w:rFonts w:ascii="Arial" w:hAnsi="Arial" w:cs="Arial"/>
                <w:sz w:val="20"/>
                <w:szCs w:val="20"/>
              </w:rPr>
            </w:pPr>
            <w:r w:rsidRPr="008A5D71">
              <w:rPr>
                <w:rFonts w:ascii="Arial" w:hAnsi="Arial" w:cs="Arial"/>
                <w:sz w:val="20"/>
                <w:szCs w:val="20"/>
              </w:rPr>
              <w:t>7.4</w:t>
            </w:r>
            <w:r w:rsidRPr="008A5D71">
              <w:rPr>
                <w:rFonts w:ascii="Arial" w:hAnsi="Arial" w:cs="Arial"/>
                <w:sz w:val="20"/>
                <w:szCs w:val="20"/>
              </w:rPr>
              <w:tab/>
              <w:t xml:space="preserve">Bijstellen </w:t>
            </w:r>
            <w:r w:rsidR="00B05612" w:rsidRPr="008A5D71">
              <w:rPr>
                <w:rFonts w:ascii="Arial" w:hAnsi="Arial" w:cs="Arial"/>
                <w:sz w:val="20"/>
                <w:szCs w:val="20"/>
              </w:rPr>
              <w:t xml:space="preserve">(De ACT van de PDCA- </w:t>
            </w:r>
            <w:r w:rsidRPr="008A5D71">
              <w:rPr>
                <w:rFonts w:ascii="Arial" w:hAnsi="Arial" w:cs="Arial"/>
                <w:sz w:val="20"/>
                <w:szCs w:val="20"/>
              </w:rPr>
              <w:t>cyclus)</w:t>
            </w:r>
          </w:p>
        </w:tc>
        <w:tc>
          <w:tcPr>
            <w:tcW w:w="9072" w:type="dxa"/>
          </w:tcPr>
          <w:p w14:paraId="2564E53C" w14:textId="6113C88A" w:rsidR="00B05612" w:rsidRPr="008A5D71" w:rsidRDefault="00B05612" w:rsidP="00D400D9">
            <w:pPr>
              <w:rPr>
                <w:rFonts w:ascii="Arial" w:hAnsi="Arial" w:cs="Arial"/>
                <w:sz w:val="20"/>
                <w:szCs w:val="20"/>
              </w:rPr>
            </w:pPr>
            <w:r w:rsidRPr="008A5D71">
              <w:rPr>
                <w:rFonts w:ascii="Arial" w:hAnsi="Arial" w:cs="Arial"/>
                <w:sz w:val="20"/>
                <w:szCs w:val="20"/>
              </w:rPr>
              <w:t>We verantwoorden ons jaarlijks in een jaarverslag over de kwaliteit van het gehele examenproces, waaronder de examinering taal en rekenen.</w:t>
            </w:r>
          </w:p>
          <w:p w14:paraId="0E6974AE" w14:textId="021114ED" w:rsidR="00906574" w:rsidRPr="008A5D71" w:rsidRDefault="00906574" w:rsidP="00D400D9">
            <w:pPr>
              <w:rPr>
                <w:rFonts w:ascii="Arial" w:hAnsi="Arial" w:cs="Arial"/>
                <w:sz w:val="20"/>
                <w:szCs w:val="20"/>
              </w:rPr>
            </w:pPr>
            <w:r w:rsidRPr="008A5D71">
              <w:rPr>
                <w:rFonts w:ascii="Arial" w:hAnsi="Arial" w:cs="Arial"/>
                <w:sz w:val="20"/>
                <w:szCs w:val="20"/>
              </w:rPr>
              <w:t xml:space="preserve">Op basis van deze evaluatie van de keten van examenprocessen stellen we </w:t>
            </w:r>
            <w:r w:rsidR="00D400D9" w:rsidRPr="008A5D71">
              <w:rPr>
                <w:rFonts w:ascii="Arial" w:hAnsi="Arial" w:cs="Arial"/>
                <w:sz w:val="20"/>
                <w:szCs w:val="20"/>
              </w:rPr>
              <w:t>onze</w:t>
            </w:r>
            <w:r w:rsidRPr="008A5D71">
              <w:rPr>
                <w:rFonts w:ascii="Arial" w:hAnsi="Arial" w:cs="Arial"/>
                <w:sz w:val="20"/>
                <w:szCs w:val="20"/>
              </w:rPr>
              <w:t xml:space="preserve"> doelen bij.</w:t>
            </w:r>
          </w:p>
        </w:tc>
        <w:tc>
          <w:tcPr>
            <w:tcW w:w="567" w:type="dxa"/>
          </w:tcPr>
          <w:p w14:paraId="7EADE823" w14:textId="77777777" w:rsidR="00906574" w:rsidRPr="008A5D71" w:rsidRDefault="00906574" w:rsidP="004B5763">
            <w:pPr>
              <w:rPr>
                <w:rFonts w:ascii="Arial" w:hAnsi="Arial" w:cs="Arial"/>
                <w:sz w:val="20"/>
                <w:szCs w:val="20"/>
              </w:rPr>
            </w:pPr>
          </w:p>
        </w:tc>
        <w:tc>
          <w:tcPr>
            <w:tcW w:w="567" w:type="dxa"/>
          </w:tcPr>
          <w:p w14:paraId="70AF7801" w14:textId="77777777" w:rsidR="00906574" w:rsidRPr="008A5D71" w:rsidRDefault="00906574" w:rsidP="004B5763">
            <w:pPr>
              <w:rPr>
                <w:rFonts w:ascii="Arial" w:hAnsi="Arial" w:cs="Arial"/>
                <w:sz w:val="20"/>
                <w:szCs w:val="20"/>
              </w:rPr>
            </w:pPr>
          </w:p>
        </w:tc>
        <w:tc>
          <w:tcPr>
            <w:tcW w:w="567" w:type="dxa"/>
          </w:tcPr>
          <w:p w14:paraId="169BB0C8" w14:textId="77777777" w:rsidR="00906574" w:rsidRPr="008A5D71" w:rsidRDefault="00906574" w:rsidP="004B5763">
            <w:pPr>
              <w:rPr>
                <w:rFonts w:ascii="Arial" w:hAnsi="Arial" w:cs="Arial"/>
                <w:sz w:val="20"/>
                <w:szCs w:val="20"/>
              </w:rPr>
            </w:pPr>
          </w:p>
        </w:tc>
      </w:tr>
      <w:tr w:rsidR="008A5D71" w:rsidRPr="008A5D71" w14:paraId="2D610AB4" w14:textId="77777777" w:rsidTr="006306D5">
        <w:tc>
          <w:tcPr>
            <w:tcW w:w="15310" w:type="dxa"/>
            <w:gridSpan w:val="5"/>
          </w:tcPr>
          <w:p w14:paraId="2DA85210" w14:textId="7490FBC6"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647096A2" w14:textId="77777777" w:rsidR="006306D5" w:rsidRDefault="006306D5" w:rsidP="006306D5">
      <w:pPr>
        <w:pStyle w:val="Lijstnummering"/>
        <w:numPr>
          <w:ilvl w:val="0"/>
          <w:numId w:val="0"/>
        </w:numPr>
        <w:ind w:left="357"/>
        <w:rPr>
          <w:rFonts w:ascii="Arial" w:hAnsi="Arial" w:cs="Arial"/>
          <w:b/>
          <w:sz w:val="20"/>
          <w:szCs w:val="20"/>
        </w:rPr>
      </w:pPr>
    </w:p>
    <w:p w14:paraId="7F6E46C6" w14:textId="7657C4A0" w:rsidR="004B5763" w:rsidRPr="008A5D71" w:rsidRDefault="004B5763" w:rsidP="003B3E17">
      <w:pPr>
        <w:pStyle w:val="Lijstnummering"/>
        <w:numPr>
          <w:ilvl w:val="0"/>
          <w:numId w:val="6"/>
        </w:numPr>
        <w:rPr>
          <w:rFonts w:ascii="Arial" w:hAnsi="Arial" w:cs="Arial"/>
          <w:b/>
          <w:sz w:val="20"/>
          <w:szCs w:val="20"/>
        </w:rPr>
      </w:pPr>
      <w:r w:rsidRPr="008A5D71">
        <w:rPr>
          <w:rFonts w:ascii="Arial" w:hAnsi="Arial" w:cs="Arial"/>
          <w:b/>
          <w:sz w:val="20"/>
          <w:szCs w:val="20"/>
        </w:rPr>
        <w:t>Professionaliteit examenfunctionarissen</w:t>
      </w:r>
    </w:p>
    <w:tbl>
      <w:tblPr>
        <w:tblStyle w:val="Tabelraster"/>
        <w:tblW w:w="15310"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9072"/>
        <w:gridCol w:w="567"/>
        <w:gridCol w:w="567"/>
        <w:gridCol w:w="567"/>
      </w:tblGrid>
      <w:tr w:rsidR="00906574" w:rsidRPr="008A5D71" w14:paraId="2590A48D" w14:textId="77777777" w:rsidTr="00F478DE">
        <w:tc>
          <w:tcPr>
            <w:tcW w:w="4537" w:type="dxa"/>
            <w:shd w:val="clear" w:color="auto" w:fill="A6A6A6" w:themeFill="background1" w:themeFillShade="A6"/>
          </w:tcPr>
          <w:p w14:paraId="449E0813" w14:textId="77777777" w:rsidR="00906574" w:rsidRPr="008A5D71" w:rsidRDefault="00906574" w:rsidP="00906574">
            <w:pPr>
              <w:rPr>
                <w:rFonts w:ascii="Arial" w:hAnsi="Arial" w:cs="Arial"/>
                <w:b/>
                <w:sz w:val="20"/>
                <w:szCs w:val="20"/>
              </w:rPr>
            </w:pPr>
            <w:r w:rsidRPr="008A5D71">
              <w:rPr>
                <w:rFonts w:ascii="Arial" w:hAnsi="Arial" w:cs="Arial"/>
                <w:b/>
                <w:sz w:val="20"/>
                <w:szCs w:val="20"/>
              </w:rPr>
              <w:t>Indicator</w:t>
            </w:r>
          </w:p>
        </w:tc>
        <w:tc>
          <w:tcPr>
            <w:tcW w:w="9072" w:type="dxa"/>
            <w:shd w:val="clear" w:color="auto" w:fill="A6A6A6" w:themeFill="background1" w:themeFillShade="A6"/>
          </w:tcPr>
          <w:p w14:paraId="7DA89B56" w14:textId="77777777" w:rsidR="00906574" w:rsidRPr="008A5D71" w:rsidRDefault="00906574" w:rsidP="00906574">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485C3BA9"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1569A155"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105EF2AE"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w:t>
            </w:r>
          </w:p>
        </w:tc>
      </w:tr>
      <w:tr w:rsidR="004B5763" w:rsidRPr="008A5D71" w14:paraId="55A07764" w14:textId="77777777" w:rsidTr="00F478DE">
        <w:trPr>
          <w:trHeight w:val="246"/>
        </w:trPr>
        <w:tc>
          <w:tcPr>
            <w:tcW w:w="4537" w:type="dxa"/>
          </w:tcPr>
          <w:p w14:paraId="39057690" w14:textId="77777777" w:rsidR="004B5763" w:rsidRPr="008A5D71" w:rsidRDefault="004B5763" w:rsidP="00953D53">
            <w:pPr>
              <w:rPr>
                <w:rFonts w:ascii="Arial" w:hAnsi="Arial" w:cs="Arial"/>
                <w:sz w:val="20"/>
                <w:szCs w:val="20"/>
              </w:rPr>
            </w:pPr>
            <w:r w:rsidRPr="008A5D71">
              <w:rPr>
                <w:rFonts w:ascii="Arial" w:hAnsi="Arial" w:cs="Arial"/>
                <w:sz w:val="20"/>
                <w:szCs w:val="20"/>
              </w:rPr>
              <w:t>8.1</w:t>
            </w:r>
            <w:r w:rsidRPr="008A5D71">
              <w:rPr>
                <w:rFonts w:ascii="Arial" w:hAnsi="Arial" w:cs="Arial"/>
                <w:sz w:val="20"/>
                <w:szCs w:val="20"/>
              </w:rPr>
              <w:tab/>
              <w:t xml:space="preserve">Bekwaamheidsprofiel </w:t>
            </w:r>
            <w:r w:rsidRPr="008A5D71">
              <w:rPr>
                <w:rFonts w:ascii="Arial" w:hAnsi="Arial" w:cs="Arial"/>
                <w:sz w:val="20"/>
                <w:szCs w:val="20"/>
              </w:rPr>
              <w:br/>
            </w:r>
            <w:r w:rsidRPr="008A5D71">
              <w:rPr>
                <w:rFonts w:ascii="Arial" w:hAnsi="Arial" w:cs="Arial"/>
                <w:sz w:val="20"/>
                <w:szCs w:val="20"/>
              </w:rPr>
              <w:tab/>
              <w:t>examenfunctionarissen</w:t>
            </w:r>
          </w:p>
        </w:tc>
        <w:tc>
          <w:tcPr>
            <w:tcW w:w="9072" w:type="dxa"/>
          </w:tcPr>
          <w:p w14:paraId="21A234C7" w14:textId="77777777" w:rsidR="004B5763" w:rsidRPr="008A5D71" w:rsidRDefault="004B5763" w:rsidP="004B5763">
            <w:pPr>
              <w:rPr>
                <w:rFonts w:ascii="Arial" w:hAnsi="Arial" w:cs="Arial"/>
                <w:sz w:val="20"/>
                <w:szCs w:val="20"/>
              </w:rPr>
            </w:pPr>
            <w:r w:rsidRPr="008A5D71">
              <w:rPr>
                <w:rFonts w:ascii="Arial" w:hAnsi="Arial" w:cs="Arial"/>
                <w:sz w:val="20"/>
                <w:szCs w:val="20"/>
              </w:rPr>
              <w:t>We hebben bekwaamheidseisen benoemd (en vastgelegd in een profiel) voor de examenfunctionarissen taal en rekenen:</w:t>
            </w:r>
          </w:p>
          <w:p w14:paraId="66CF6E30" w14:textId="77777777" w:rsidR="004B5763" w:rsidRPr="008A5D71" w:rsidRDefault="004B5763" w:rsidP="003B3E17">
            <w:pPr>
              <w:pStyle w:val="Lijstopsomteken"/>
              <w:numPr>
                <w:ilvl w:val="0"/>
                <w:numId w:val="21"/>
              </w:numPr>
              <w:rPr>
                <w:rFonts w:ascii="Arial" w:hAnsi="Arial" w:cs="Arial"/>
                <w:sz w:val="20"/>
                <w:szCs w:val="20"/>
              </w:rPr>
            </w:pPr>
            <w:r w:rsidRPr="008A5D71">
              <w:rPr>
                <w:rFonts w:ascii="Arial" w:hAnsi="Arial" w:cs="Arial"/>
                <w:sz w:val="20"/>
                <w:szCs w:val="20"/>
              </w:rPr>
              <w:t>leden examencommissies;</w:t>
            </w:r>
          </w:p>
          <w:p w14:paraId="5CFA7119" w14:textId="1BAFAF87" w:rsidR="004B5763" w:rsidRPr="00F478DE" w:rsidRDefault="00F478DE" w:rsidP="00F478DE">
            <w:pPr>
              <w:pStyle w:val="Lijstopsomteken"/>
              <w:numPr>
                <w:ilvl w:val="0"/>
                <w:numId w:val="21"/>
              </w:numPr>
              <w:tabs>
                <w:tab w:val="clear" w:pos="714"/>
              </w:tabs>
              <w:rPr>
                <w:rFonts w:ascii="Arial" w:hAnsi="Arial" w:cs="Arial"/>
                <w:sz w:val="20"/>
                <w:szCs w:val="20"/>
              </w:rPr>
            </w:pPr>
            <w:r w:rsidRPr="008A5D71">
              <w:rPr>
                <w:rFonts w:ascii="Arial" w:hAnsi="Arial" w:cs="Arial"/>
                <w:sz w:val="20"/>
                <w:szCs w:val="20"/>
              </w:rPr>
              <w:t xml:space="preserve">constructeurs </w:t>
            </w:r>
            <w:r>
              <w:rPr>
                <w:rFonts w:ascii="Arial" w:hAnsi="Arial" w:cs="Arial"/>
                <w:sz w:val="20"/>
                <w:szCs w:val="20"/>
              </w:rPr>
              <w:t xml:space="preserve">en </w:t>
            </w:r>
            <w:r w:rsidR="004B5763" w:rsidRPr="008A5D71">
              <w:rPr>
                <w:rFonts w:ascii="Arial" w:hAnsi="Arial" w:cs="Arial"/>
                <w:sz w:val="20"/>
                <w:szCs w:val="20"/>
              </w:rPr>
              <w:t>vaststellers;</w:t>
            </w:r>
          </w:p>
          <w:p w14:paraId="0ED1B06A" w14:textId="77777777" w:rsidR="004B5763" w:rsidRPr="008A5D71" w:rsidRDefault="004B5763" w:rsidP="003B3E17">
            <w:pPr>
              <w:pStyle w:val="Lijstopsomteken"/>
              <w:numPr>
                <w:ilvl w:val="0"/>
                <w:numId w:val="21"/>
              </w:numPr>
              <w:rPr>
                <w:rFonts w:ascii="Arial" w:hAnsi="Arial" w:cs="Arial"/>
                <w:sz w:val="20"/>
                <w:szCs w:val="20"/>
              </w:rPr>
            </w:pPr>
            <w:r w:rsidRPr="008A5D71">
              <w:rPr>
                <w:rFonts w:ascii="Arial" w:hAnsi="Arial" w:cs="Arial"/>
                <w:sz w:val="20"/>
                <w:szCs w:val="20"/>
              </w:rPr>
              <w:t xml:space="preserve">examinatoren; </w:t>
            </w:r>
          </w:p>
          <w:p w14:paraId="1D698E4E" w14:textId="77777777" w:rsidR="004B5763" w:rsidRPr="008A5D71" w:rsidRDefault="004B5763" w:rsidP="003B3E17">
            <w:pPr>
              <w:pStyle w:val="Lijstopsomteken"/>
              <w:numPr>
                <w:ilvl w:val="0"/>
                <w:numId w:val="21"/>
              </w:numPr>
              <w:rPr>
                <w:rFonts w:ascii="Arial" w:hAnsi="Arial" w:cs="Arial"/>
                <w:sz w:val="20"/>
                <w:szCs w:val="20"/>
              </w:rPr>
            </w:pPr>
            <w:r w:rsidRPr="008A5D71">
              <w:rPr>
                <w:rFonts w:ascii="Arial" w:hAnsi="Arial" w:cs="Arial"/>
                <w:sz w:val="20"/>
                <w:szCs w:val="20"/>
              </w:rPr>
              <w:t>medewerkers examenbureau.</w:t>
            </w:r>
          </w:p>
        </w:tc>
        <w:tc>
          <w:tcPr>
            <w:tcW w:w="567" w:type="dxa"/>
          </w:tcPr>
          <w:p w14:paraId="7584F7DC" w14:textId="77777777" w:rsidR="004B5763" w:rsidRPr="008A5D71" w:rsidRDefault="004B5763" w:rsidP="004B5763">
            <w:pPr>
              <w:rPr>
                <w:rFonts w:ascii="Arial" w:hAnsi="Arial" w:cs="Arial"/>
                <w:sz w:val="20"/>
                <w:szCs w:val="20"/>
              </w:rPr>
            </w:pPr>
          </w:p>
        </w:tc>
        <w:tc>
          <w:tcPr>
            <w:tcW w:w="567" w:type="dxa"/>
          </w:tcPr>
          <w:p w14:paraId="0925B59A" w14:textId="77777777" w:rsidR="004B5763" w:rsidRPr="008A5D71" w:rsidRDefault="004B5763" w:rsidP="004B5763">
            <w:pPr>
              <w:rPr>
                <w:rFonts w:ascii="Arial" w:hAnsi="Arial" w:cs="Arial"/>
                <w:sz w:val="20"/>
                <w:szCs w:val="20"/>
              </w:rPr>
            </w:pPr>
          </w:p>
        </w:tc>
        <w:tc>
          <w:tcPr>
            <w:tcW w:w="567" w:type="dxa"/>
          </w:tcPr>
          <w:p w14:paraId="06B48008" w14:textId="77777777" w:rsidR="004B5763" w:rsidRPr="008A5D71" w:rsidRDefault="004B5763" w:rsidP="004B5763">
            <w:pPr>
              <w:rPr>
                <w:rFonts w:ascii="Arial" w:hAnsi="Arial" w:cs="Arial"/>
                <w:sz w:val="20"/>
                <w:szCs w:val="20"/>
              </w:rPr>
            </w:pPr>
          </w:p>
        </w:tc>
      </w:tr>
      <w:tr w:rsidR="004B5763" w:rsidRPr="008A5D71" w14:paraId="47FD0AE1" w14:textId="77777777" w:rsidTr="00F478DE">
        <w:trPr>
          <w:trHeight w:val="723"/>
        </w:trPr>
        <w:tc>
          <w:tcPr>
            <w:tcW w:w="4537" w:type="dxa"/>
          </w:tcPr>
          <w:p w14:paraId="081111EC" w14:textId="4B37ECE7" w:rsidR="004B5763" w:rsidRPr="008A5D71" w:rsidRDefault="00B05612" w:rsidP="004B5763">
            <w:pPr>
              <w:rPr>
                <w:rFonts w:ascii="Arial" w:hAnsi="Arial" w:cs="Arial"/>
                <w:sz w:val="20"/>
                <w:szCs w:val="20"/>
              </w:rPr>
            </w:pPr>
            <w:r w:rsidRPr="008A5D71">
              <w:rPr>
                <w:rFonts w:ascii="Arial" w:hAnsi="Arial" w:cs="Arial"/>
                <w:sz w:val="20"/>
                <w:szCs w:val="20"/>
              </w:rPr>
              <w:lastRenderedPageBreak/>
              <w:t>8.2</w:t>
            </w:r>
            <w:r w:rsidRPr="008A5D71">
              <w:rPr>
                <w:rFonts w:ascii="Arial" w:hAnsi="Arial" w:cs="Arial"/>
                <w:sz w:val="20"/>
                <w:szCs w:val="20"/>
              </w:rPr>
              <w:tab/>
              <w:t xml:space="preserve">Vaststellen aanwezige  </w:t>
            </w:r>
            <w:r w:rsidR="004B5763" w:rsidRPr="008A5D71">
              <w:rPr>
                <w:rFonts w:ascii="Arial" w:hAnsi="Arial" w:cs="Arial"/>
                <w:sz w:val="20"/>
                <w:szCs w:val="20"/>
              </w:rPr>
              <w:t xml:space="preserve">bekwaamheid </w:t>
            </w:r>
          </w:p>
        </w:tc>
        <w:tc>
          <w:tcPr>
            <w:tcW w:w="9072" w:type="dxa"/>
          </w:tcPr>
          <w:p w14:paraId="11E92F01" w14:textId="10D64D0C" w:rsidR="004B5763" w:rsidRPr="008A5D71" w:rsidRDefault="004B5763" w:rsidP="0023479A">
            <w:pPr>
              <w:rPr>
                <w:rFonts w:ascii="Arial" w:hAnsi="Arial" w:cs="Arial"/>
                <w:sz w:val="20"/>
                <w:szCs w:val="20"/>
              </w:rPr>
            </w:pPr>
            <w:r w:rsidRPr="008A5D71">
              <w:rPr>
                <w:rFonts w:ascii="Arial" w:hAnsi="Arial" w:cs="Arial"/>
                <w:sz w:val="20"/>
                <w:szCs w:val="20"/>
              </w:rPr>
              <w:t xml:space="preserve">We stellen vast in hoeverre de examenfunctionarissen bij </w:t>
            </w:r>
            <w:r w:rsidR="006F2D1B" w:rsidRPr="008A5D71">
              <w:rPr>
                <w:rFonts w:ascii="Arial" w:hAnsi="Arial" w:cs="Arial"/>
                <w:sz w:val="20"/>
                <w:szCs w:val="20"/>
              </w:rPr>
              <w:t>de</w:t>
            </w:r>
            <w:r w:rsidRPr="008A5D71">
              <w:rPr>
                <w:rFonts w:ascii="Arial" w:hAnsi="Arial" w:cs="Arial"/>
                <w:sz w:val="20"/>
                <w:szCs w:val="20"/>
              </w:rPr>
              <w:t xml:space="preserve"> instellingsexamen</w:t>
            </w:r>
            <w:r w:rsidR="006F2D1B" w:rsidRPr="008A5D71">
              <w:rPr>
                <w:rFonts w:ascii="Arial" w:hAnsi="Arial" w:cs="Arial"/>
                <w:sz w:val="20"/>
                <w:szCs w:val="20"/>
              </w:rPr>
              <w:t>s</w:t>
            </w:r>
            <w:r w:rsidRPr="008A5D71">
              <w:rPr>
                <w:rFonts w:ascii="Arial" w:hAnsi="Arial" w:cs="Arial"/>
                <w:sz w:val="20"/>
                <w:szCs w:val="20"/>
              </w:rPr>
              <w:t xml:space="preserve"> Nederlands</w:t>
            </w:r>
            <w:r w:rsidR="006F2D1B" w:rsidRPr="008A5D71">
              <w:rPr>
                <w:rFonts w:ascii="Arial" w:hAnsi="Arial" w:cs="Arial"/>
                <w:sz w:val="20"/>
                <w:szCs w:val="20"/>
              </w:rPr>
              <w:t xml:space="preserve"> en</w:t>
            </w:r>
            <w:r w:rsidRPr="008A5D71">
              <w:rPr>
                <w:rFonts w:ascii="Arial" w:hAnsi="Arial" w:cs="Arial"/>
                <w:sz w:val="20"/>
                <w:szCs w:val="20"/>
              </w:rPr>
              <w:t xml:space="preserve"> Engels voldoen aan de eisen (uit het profiel).</w:t>
            </w:r>
          </w:p>
        </w:tc>
        <w:tc>
          <w:tcPr>
            <w:tcW w:w="567" w:type="dxa"/>
          </w:tcPr>
          <w:p w14:paraId="39BCE98B" w14:textId="77777777" w:rsidR="004B5763" w:rsidRPr="008A5D71" w:rsidRDefault="004B5763" w:rsidP="004B5763">
            <w:pPr>
              <w:rPr>
                <w:rFonts w:ascii="Arial" w:hAnsi="Arial" w:cs="Arial"/>
                <w:sz w:val="20"/>
                <w:szCs w:val="20"/>
              </w:rPr>
            </w:pPr>
          </w:p>
        </w:tc>
        <w:tc>
          <w:tcPr>
            <w:tcW w:w="567" w:type="dxa"/>
          </w:tcPr>
          <w:p w14:paraId="1F584B78" w14:textId="77777777" w:rsidR="004B5763" w:rsidRPr="008A5D71" w:rsidRDefault="004B5763" w:rsidP="004B5763">
            <w:pPr>
              <w:rPr>
                <w:rFonts w:ascii="Arial" w:hAnsi="Arial" w:cs="Arial"/>
                <w:sz w:val="20"/>
                <w:szCs w:val="20"/>
              </w:rPr>
            </w:pPr>
          </w:p>
        </w:tc>
        <w:tc>
          <w:tcPr>
            <w:tcW w:w="567" w:type="dxa"/>
          </w:tcPr>
          <w:p w14:paraId="1954097F" w14:textId="77777777" w:rsidR="004B5763" w:rsidRPr="008A5D71" w:rsidRDefault="004B5763" w:rsidP="004B5763">
            <w:pPr>
              <w:rPr>
                <w:rFonts w:ascii="Arial" w:hAnsi="Arial" w:cs="Arial"/>
                <w:sz w:val="20"/>
                <w:szCs w:val="20"/>
              </w:rPr>
            </w:pPr>
          </w:p>
        </w:tc>
      </w:tr>
      <w:tr w:rsidR="004B5763" w:rsidRPr="008A5D71" w14:paraId="0FB37CBE" w14:textId="77777777" w:rsidTr="00F478DE">
        <w:trPr>
          <w:trHeight w:val="723"/>
        </w:trPr>
        <w:tc>
          <w:tcPr>
            <w:tcW w:w="4537" w:type="dxa"/>
          </w:tcPr>
          <w:p w14:paraId="519726FD" w14:textId="77A62F79" w:rsidR="004B5763" w:rsidRPr="008A5D71" w:rsidRDefault="006F2D1B" w:rsidP="004B5763">
            <w:pPr>
              <w:rPr>
                <w:rFonts w:ascii="Arial" w:hAnsi="Arial" w:cs="Arial"/>
                <w:sz w:val="20"/>
                <w:szCs w:val="20"/>
              </w:rPr>
            </w:pPr>
            <w:r w:rsidRPr="008A5D71">
              <w:rPr>
                <w:rFonts w:ascii="Arial" w:hAnsi="Arial" w:cs="Arial"/>
                <w:sz w:val="20"/>
                <w:szCs w:val="20"/>
              </w:rPr>
              <w:t>8.3 Deskundigheids</w:t>
            </w:r>
            <w:r w:rsidR="00B05612" w:rsidRPr="008A5D71">
              <w:rPr>
                <w:rFonts w:ascii="Arial" w:hAnsi="Arial" w:cs="Arial"/>
                <w:sz w:val="20"/>
                <w:szCs w:val="20"/>
              </w:rPr>
              <w:t xml:space="preserve">bevordering </w:t>
            </w:r>
            <w:r w:rsidR="004B5763" w:rsidRPr="008A5D71">
              <w:rPr>
                <w:rFonts w:ascii="Arial" w:hAnsi="Arial" w:cs="Arial"/>
                <w:sz w:val="20"/>
                <w:szCs w:val="20"/>
              </w:rPr>
              <w:t>examenfunctionarissen</w:t>
            </w:r>
          </w:p>
        </w:tc>
        <w:tc>
          <w:tcPr>
            <w:tcW w:w="9072" w:type="dxa"/>
          </w:tcPr>
          <w:p w14:paraId="2EBF9C2A" w14:textId="77777777" w:rsidR="004B5763" w:rsidRPr="008A5D71" w:rsidRDefault="004B5763" w:rsidP="006F2D1B">
            <w:pPr>
              <w:rPr>
                <w:rFonts w:ascii="Arial" w:hAnsi="Arial" w:cs="Arial"/>
                <w:sz w:val="20"/>
                <w:szCs w:val="20"/>
              </w:rPr>
            </w:pPr>
            <w:r w:rsidRPr="008A5D71">
              <w:rPr>
                <w:rFonts w:ascii="Arial" w:hAnsi="Arial" w:cs="Arial"/>
                <w:sz w:val="20"/>
                <w:szCs w:val="20"/>
              </w:rPr>
              <w:t>Examenfunctionarissen, op het gebied van instellingsexamens Nederlands</w:t>
            </w:r>
            <w:r w:rsidR="006F2D1B" w:rsidRPr="008A5D71">
              <w:rPr>
                <w:rFonts w:ascii="Arial" w:hAnsi="Arial" w:cs="Arial"/>
                <w:sz w:val="20"/>
                <w:szCs w:val="20"/>
              </w:rPr>
              <w:t xml:space="preserve"> en</w:t>
            </w:r>
            <w:r w:rsidRPr="008A5D71">
              <w:rPr>
                <w:rFonts w:ascii="Arial" w:hAnsi="Arial" w:cs="Arial"/>
                <w:sz w:val="20"/>
                <w:szCs w:val="20"/>
              </w:rPr>
              <w:t xml:space="preserve"> Engels, versterken hun deskundigheid steeds o.a. via scholing. </w:t>
            </w:r>
          </w:p>
        </w:tc>
        <w:tc>
          <w:tcPr>
            <w:tcW w:w="567" w:type="dxa"/>
          </w:tcPr>
          <w:p w14:paraId="07D6D273" w14:textId="77777777" w:rsidR="004B5763" w:rsidRPr="008A5D71" w:rsidRDefault="004B5763" w:rsidP="004B5763">
            <w:pPr>
              <w:rPr>
                <w:rFonts w:ascii="Arial" w:hAnsi="Arial" w:cs="Arial"/>
                <w:sz w:val="20"/>
                <w:szCs w:val="20"/>
              </w:rPr>
            </w:pPr>
          </w:p>
        </w:tc>
        <w:tc>
          <w:tcPr>
            <w:tcW w:w="567" w:type="dxa"/>
          </w:tcPr>
          <w:p w14:paraId="57543B6D" w14:textId="77777777" w:rsidR="004B5763" w:rsidRPr="008A5D71" w:rsidRDefault="004B5763" w:rsidP="004B5763">
            <w:pPr>
              <w:rPr>
                <w:rFonts w:ascii="Arial" w:hAnsi="Arial" w:cs="Arial"/>
                <w:sz w:val="20"/>
                <w:szCs w:val="20"/>
              </w:rPr>
            </w:pPr>
          </w:p>
        </w:tc>
        <w:tc>
          <w:tcPr>
            <w:tcW w:w="567" w:type="dxa"/>
          </w:tcPr>
          <w:p w14:paraId="5578A089" w14:textId="77777777" w:rsidR="004B5763" w:rsidRPr="008A5D71" w:rsidRDefault="004B5763" w:rsidP="004B5763">
            <w:pPr>
              <w:rPr>
                <w:rFonts w:ascii="Arial" w:hAnsi="Arial" w:cs="Arial"/>
                <w:sz w:val="20"/>
                <w:szCs w:val="20"/>
              </w:rPr>
            </w:pPr>
          </w:p>
        </w:tc>
      </w:tr>
      <w:tr w:rsidR="004B5763" w:rsidRPr="008A5D71" w14:paraId="61B71054" w14:textId="77777777" w:rsidTr="00F478DE">
        <w:trPr>
          <w:trHeight w:val="723"/>
        </w:trPr>
        <w:tc>
          <w:tcPr>
            <w:tcW w:w="4537" w:type="dxa"/>
          </w:tcPr>
          <w:p w14:paraId="73C537BF" w14:textId="512A9CDA" w:rsidR="004B5763" w:rsidRPr="008A5D71" w:rsidRDefault="00B05612" w:rsidP="004B5763">
            <w:pPr>
              <w:rPr>
                <w:rFonts w:ascii="Arial" w:hAnsi="Arial" w:cs="Arial"/>
                <w:sz w:val="20"/>
                <w:szCs w:val="20"/>
              </w:rPr>
            </w:pPr>
            <w:r w:rsidRPr="008A5D71">
              <w:rPr>
                <w:rFonts w:ascii="Arial" w:hAnsi="Arial" w:cs="Arial"/>
                <w:sz w:val="20"/>
                <w:szCs w:val="20"/>
              </w:rPr>
              <w:t>8.4</w:t>
            </w:r>
            <w:r w:rsidRPr="008A5D71">
              <w:rPr>
                <w:rFonts w:ascii="Arial" w:hAnsi="Arial" w:cs="Arial"/>
                <w:sz w:val="20"/>
                <w:szCs w:val="20"/>
              </w:rPr>
              <w:tab/>
              <w:t xml:space="preserve">Vastleggen deskundigheid </w:t>
            </w:r>
            <w:r w:rsidR="004B5763" w:rsidRPr="008A5D71">
              <w:rPr>
                <w:rFonts w:ascii="Arial" w:hAnsi="Arial" w:cs="Arial"/>
                <w:sz w:val="20"/>
                <w:szCs w:val="20"/>
              </w:rPr>
              <w:t>examenfunctionarissen</w:t>
            </w:r>
          </w:p>
        </w:tc>
        <w:tc>
          <w:tcPr>
            <w:tcW w:w="9072" w:type="dxa"/>
          </w:tcPr>
          <w:p w14:paraId="6FF89976" w14:textId="77777777" w:rsidR="004B5763" w:rsidRPr="008A5D71" w:rsidRDefault="004B5763" w:rsidP="004B5763">
            <w:pPr>
              <w:rPr>
                <w:rFonts w:ascii="Arial" w:hAnsi="Arial" w:cs="Arial"/>
                <w:sz w:val="20"/>
                <w:szCs w:val="20"/>
              </w:rPr>
            </w:pPr>
            <w:r w:rsidRPr="008A5D71">
              <w:rPr>
                <w:rFonts w:ascii="Arial" w:hAnsi="Arial" w:cs="Arial"/>
                <w:sz w:val="20"/>
                <w:szCs w:val="20"/>
              </w:rPr>
              <w:t>De examenfunctionarissen op het gebied van</w:t>
            </w:r>
            <w:r w:rsidR="006F2D1B" w:rsidRPr="008A5D71">
              <w:rPr>
                <w:rFonts w:ascii="Arial" w:hAnsi="Arial" w:cs="Arial"/>
                <w:sz w:val="20"/>
                <w:szCs w:val="20"/>
              </w:rPr>
              <w:t xml:space="preserve"> instellingsexamens Nederlands en </w:t>
            </w:r>
            <w:r w:rsidRPr="008A5D71">
              <w:rPr>
                <w:rFonts w:ascii="Arial" w:hAnsi="Arial" w:cs="Arial"/>
                <w:sz w:val="20"/>
                <w:szCs w:val="20"/>
              </w:rPr>
              <w:t xml:space="preserve">Engels werken de status van hun deskundigheid periodiek bij in hun portfolio. </w:t>
            </w:r>
          </w:p>
        </w:tc>
        <w:tc>
          <w:tcPr>
            <w:tcW w:w="567" w:type="dxa"/>
          </w:tcPr>
          <w:p w14:paraId="2F244678" w14:textId="77777777" w:rsidR="004B5763" w:rsidRPr="008A5D71" w:rsidRDefault="004B5763" w:rsidP="004B5763">
            <w:pPr>
              <w:rPr>
                <w:rFonts w:ascii="Arial" w:hAnsi="Arial" w:cs="Arial"/>
                <w:sz w:val="20"/>
                <w:szCs w:val="20"/>
              </w:rPr>
            </w:pPr>
          </w:p>
        </w:tc>
        <w:tc>
          <w:tcPr>
            <w:tcW w:w="567" w:type="dxa"/>
          </w:tcPr>
          <w:p w14:paraId="1DB03426" w14:textId="77777777" w:rsidR="004B5763" w:rsidRPr="008A5D71" w:rsidRDefault="004B5763" w:rsidP="004B5763">
            <w:pPr>
              <w:rPr>
                <w:rFonts w:ascii="Arial" w:hAnsi="Arial" w:cs="Arial"/>
                <w:sz w:val="20"/>
                <w:szCs w:val="20"/>
              </w:rPr>
            </w:pPr>
          </w:p>
        </w:tc>
        <w:tc>
          <w:tcPr>
            <w:tcW w:w="567" w:type="dxa"/>
          </w:tcPr>
          <w:p w14:paraId="0BCD6562" w14:textId="77777777" w:rsidR="004B5763" w:rsidRPr="008A5D71" w:rsidRDefault="004B5763" w:rsidP="004B5763">
            <w:pPr>
              <w:rPr>
                <w:rFonts w:ascii="Arial" w:hAnsi="Arial" w:cs="Arial"/>
                <w:sz w:val="20"/>
                <w:szCs w:val="20"/>
              </w:rPr>
            </w:pPr>
          </w:p>
        </w:tc>
      </w:tr>
      <w:tr w:rsidR="008A5D71" w:rsidRPr="008A5D71" w14:paraId="25781FEF" w14:textId="77777777" w:rsidTr="00F478DE">
        <w:tc>
          <w:tcPr>
            <w:tcW w:w="15310" w:type="dxa"/>
            <w:gridSpan w:val="5"/>
          </w:tcPr>
          <w:p w14:paraId="2B563691" w14:textId="25DD414B"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2E75B56F" w14:textId="77777777" w:rsidR="00F478DE" w:rsidRDefault="00F478DE" w:rsidP="00906574">
      <w:pPr>
        <w:rPr>
          <w:rFonts w:ascii="Arial" w:hAnsi="Arial" w:cs="Arial"/>
          <w:b/>
          <w:sz w:val="20"/>
          <w:szCs w:val="20"/>
        </w:rPr>
      </w:pPr>
    </w:p>
    <w:p w14:paraId="19DBA5E5" w14:textId="0BEA16B4" w:rsidR="00906574" w:rsidRPr="008A5D71" w:rsidRDefault="004B5763" w:rsidP="00906574">
      <w:pPr>
        <w:rPr>
          <w:rFonts w:ascii="Arial" w:hAnsi="Arial" w:cs="Arial"/>
          <w:b/>
          <w:color w:val="000000" w:themeColor="text1"/>
          <w:sz w:val="20"/>
          <w:szCs w:val="20"/>
        </w:rPr>
      </w:pPr>
      <w:r w:rsidRPr="008A5D71">
        <w:rPr>
          <w:rFonts w:ascii="Arial" w:hAnsi="Arial" w:cs="Arial"/>
          <w:b/>
          <w:sz w:val="20"/>
          <w:szCs w:val="20"/>
        </w:rPr>
        <w:t xml:space="preserve">Verzamelschema </w:t>
      </w:r>
      <w:r w:rsidR="00906574" w:rsidRPr="008A5D71">
        <w:rPr>
          <w:rFonts w:ascii="Arial" w:hAnsi="Arial" w:cs="Arial"/>
          <w:b/>
          <w:color w:val="000000" w:themeColor="text1"/>
          <w:sz w:val="20"/>
          <w:szCs w:val="20"/>
        </w:rPr>
        <w:t>Checklist kwaliteitsborging examinering Nederlands, rekenen en moderne vreemde talen</w:t>
      </w:r>
    </w:p>
    <w:p w14:paraId="1A7804F5" w14:textId="77777777" w:rsidR="004B5763" w:rsidRPr="008A5D71" w:rsidRDefault="004B5763" w:rsidP="004B5763">
      <w:pPr>
        <w:tabs>
          <w:tab w:val="clear" w:pos="357"/>
          <w:tab w:val="clear" w:pos="714"/>
        </w:tabs>
        <w:rPr>
          <w:rFonts w:ascii="Arial" w:hAnsi="Arial" w:cs="Arial"/>
          <w:b/>
          <w:sz w:val="20"/>
          <w:szCs w:val="20"/>
        </w:rPr>
      </w:pPr>
    </w:p>
    <w:p w14:paraId="0962D86A" w14:textId="77777777" w:rsidR="004B5763" w:rsidRPr="008A5D71" w:rsidRDefault="004B5763" w:rsidP="004B5763">
      <w:pPr>
        <w:rPr>
          <w:rFonts w:ascii="Arial" w:hAnsi="Arial" w:cs="Arial"/>
          <w:sz w:val="20"/>
          <w:szCs w:val="20"/>
        </w:rPr>
      </w:pPr>
      <w:r w:rsidRPr="008A5D71">
        <w:rPr>
          <w:rFonts w:ascii="Arial" w:hAnsi="Arial" w:cs="Arial"/>
          <w:sz w:val="20"/>
          <w:szCs w:val="20"/>
        </w:rPr>
        <w:t>U heeft nu een overzicht van de huidige situatie binnen uw organisatie. Verzamel hier de verbeterpunten en noteer de vervolgacties. Het bijgaande schema kan daarbij behulpzaam zijn.</w:t>
      </w:r>
    </w:p>
    <w:p w14:paraId="301510D5" w14:textId="77777777" w:rsidR="00E12EEB" w:rsidRPr="008A5D71" w:rsidRDefault="00E12EEB" w:rsidP="004B5763">
      <w:pPr>
        <w:rPr>
          <w:rFonts w:ascii="Arial" w:hAnsi="Arial" w:cs="Arial"/>
          <w:sz w:val="20"/>
          <w:szCs w:val="20"/>
        </w:rPr>
      </w:pPr>
    </w:p>
    <w:tbl>
      <w:tblPr>
        <w:tblStyle w:val="Tabelraster"/>
        <w:tblW w:w="15310" w:type="dxa"/>
        <w:tblInd w:w="-43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954"/>
        <w:gridCol w:w="3118"/>
        <w:gridCol w:w="1701"/>
      </w:tblGrid>
      <w:tr w:rsidR="00E12EEB" w:rsidRPr="008A5D71" w14:paraId="1394E5C0" w14:textId="77777777" w:rsidTr="00F478DE">
        <w:trPr>
          <w:tblHeader/>
        </w:trPr>
        <w:tc>
          <w:tcPr>
            <w:tcW w:w="4537" w:type="dxa"/>
            <w:shd w:val="clear" w:color="auto" w:fill="A6A6A6" w:themeFill="background1" w:themeFillShade="A6"/>
          </w:tcPr>
          <w:p w14:paraId="3333894E" w14:textId="77777777" w:rsidR="00E12EEB" w:rsidRPr="008A5D71" w:rsidRDefault="00E12EEB" w:rsidP="004B5763">
            <w:pPr>
              <w:rPr>
                <w:rFonts w:ascii="Arial" w:hAnsi="Arial" w:cs="Arial"/>
                <w:b/>
                <w:sz w:val="20"/>
                <w:szCs w:val="20"/>
              </w:rPr>
            </w:pPr>
            <w:r w:rsidRPr="008A5D71">
              <w:rPr>
                <w:rFonts w:ascii="Arial" w:hAnsi="Arial" w:cs="Arial"/>
                <w:b/>
                <w:sz w:val="20"/>
                <w:szCs w:val="20"/>
              </w:rPr>
              <w:t>Aandachts- en verbeterpunten</w:t>
            </w:r>
          </w:p>
        </w:tc>
        <w:tc>
          <w:tcPr>
            <w:tcW w:w="5954" w:type="dxa"/>
            <w:shd w:val="clear" w:color="auto" w:fill="A6A6A6" w:themeFill="background1" w:themeFillShade="A6"/>
          </w:tcPr>
          <w:p w14:paraId="5B274B94" w14:textId="77777777" w:rsidR="00E12EEB" w:rsidRPr="008A5D71" w:rsidRDefault="00E12EEB" w:rsidP="004B5763">
            <w:pPr>
              <w:rPr>
                <w:rFonts w:ascii="Arial" w:hAnsi="Arial" w:cs="Arial"/>
                <w:b/>
                <w:sz w:val="20"/>
                <w:szCs w:val="20"/>
              </w:rPr>
            </w:pPr>
            <w:r w:rsidRPr="008A5D71">
              <w:rPr>
                <w:rFonts w:ascii="Arial" w:hAnsi="Arial" w:cs="Arial"/>
                <w:b/>
                <w:sz w:val="20"/>
                <w:szCs w:val="20"/>
              </w:rPr>
              <w:t>Acties</w:t>
            </w:r>
          </w:p>
        </w:tc>
        <w:tc>
          <w:tcPr>
            <w:tcW w:w="3118" w:type="dxa"/>
            <w:shd w:val="clear" w:color="auto" w:fill="A6A6A6" w:themeFill="background1" w:themeFillShade="A6"/>
          </w:tcPr>
          <w:p w14:paraId="0D8B493B" w14:textId="77777777" w:rsidR="00E12EEB" w:rsidRPr="008A5D71" w:rsidRDefault="00E12EEB" w:rsidP="004B5763">
            <w:pPr>
              <w:rPr>
                <w:rFonts w:ascii="Arial" w:hAnsi="Arial" w:cs="Arial"/>
                <w:b/>
                <w:sz w:val="20"/>
                <w:szCs w:val="20"/>
              </w:rPr>
            </w:pPr>
            <w:r w:rsidRPr="008A5D71">
              <w:rPr>
                <w:rFonts w:ascii="Arial" w:hAnsi="Arial" w:cs="Arial"/>
                <w:b/>
                <w:sz w:val="20"/>
                <w:szCs w:val="20"/>
              </w:rPr>
              <w:t>Wie</w:t>
            </w:r>
          </w:p>
        </w:tc>
        <w:tc>
          <w:tcPr>
            <w:tcW w:w="1701" w:type="dxa"/>
            <w:shd w:val="clear" w:color="auto" w:fill="A6A6A6" w:themeFill="background1" w:themeFillShade="A6"/>
          </w:tcPr>
          <w:p w14:paraId="33851575" w14:textId="77777777" w:rsidR="00E12EEB" w:rsidRPr="008A5D71" w:rsidRDefault="00E12EEB" w:rsidP="004B5763">
            <w:pPr>
              <w:rPr>
                <w:rFonts w:ascii="Arial" w:hAnsi="Arial" w:cs="Arial"/>
                <w:b/>
                <w:sz w:val="20"/>
                <w:szCs w:val="20"/>
              </w:rPr>
            </w:pPr>
            <w:r w:rsidRPr="008A5D71">
              <w:rPr>
                <w:rFonts w:ascii="Arial" w:hAnsi="Arial" w:cs="Arial"/>
                <w:b/>
                <w:sz w:val="20"/>
                <w:szCs w:val="20"/>
              </w:rPr>
              <w:t xml:space="preserve">Tijdpad </w:t>
            </w:r>
          </w:p>
        </w:tc>
      </w:tr>
      <w:tr w:rsidR="00E12EEB" w:rsidRPr="008A5D71" w14:paraId="33D58CA0" w14:textId="77777777" w:rsidTr="00F478DE">
        <w:tc>
          <w:tcPr>
            <w:tcW w:w="4537" w:type="dxa"/>
          </w:tcPr>
          <w:p w14:paraId="523EABB9" w14:textId="77777777" w:rsidR="00E12EEB"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Examenorganisatie</w:t>
            </w:r>
          </w:p>
          <w:p w14:paraId="2E2822CA" w14:textId="1F4D8AFE" w:rsidR="00491347" w:rsidRPr="008A5D71" w:rsidRDefault="00491347" w:rsidP="00491347">
            <w:pPr>
              <w:rPr>
                <w:rFonts w:ascii="Arial" w:hAnsi="Arial" w:cs="Arial"/>
                <w:sz w:val="20"/>
                <w:szCs w:val="20"/>
              </w:rPr>
            </w:pPr>
          </w:p>
        </w:tc>
        <w:tc>
          <w:tcPr>
            <w:tcW w:w="5954" w:type="dxa"/>
          </w:tcPr>
          <w:p w14:paraId="54CB716E" w14:textId="77777777" w:rsidR="00E12EEB" w:rsidRPr="008A5D71" w:rsidRDefault="00E12EEB" w:rsidP="004B5763">
            <w:pPr>
              <w:rPr>
                <w:rFonts w:ascii="Arial" w:hAnsi="Arial" w:cs="Arial"/>
                <w:sz w:val="20"/>
                <w:szCs w:val="20"/>
              </w:rPr>
            </w:pPr>
          </w:p>
        </w:tc>
        <w:tc>
          <w:tcPr>
            <w:tcW w:w="3118" w:type="dxa"/>
          </w:tcPr>
          <w:p w14:paraId="1BCB5ED5" w14:textId="77777777" w:rsidR="00E12EEB" w:rsidRPr="008A5D71" w:rsidRDefault="00E12EEB" w:rsidP="004B5763">
            <w:pPr>
              <w:rPr>
                <w:rFonts w:ascii="Arial" w:hAnsi="Arial" w:cs="Arial"/>
                <w:sz w:val="20"/>
                <w:szCs w:val="20"/>
              </w:rPr>
            </w:pPr>
          </w:p>
        </w:tc>
        <w:tc>
          <w:tcPr>
            <w:tcW w:w="1701" w:type="dxa"/>
          </w:tcPr>
          <w:p w14:paraId="6401CAFF" w14:textId="77777777" w:rsidR="00E12EEB" w:rsidRPr="008A5D71" w:rsidRDefault="00E12EEB" w:rsidP="004B5763">
            <w:pPr>
              <w:rPr>
                <w:rFonts w:ascii="Arial" w:hAnsi="Arial" w:cs="Arial"/>
                <w:sz w:val="20"/>
                <w:szCs w:val="20"/>
              </w:rPr>
            </w:pPr>
          </w:p>
        </w:tc>
      </w:tr>
      <w:tr w:rsidR="00E12EEB" w:rsidRPr="008A5D71" w14:paraId="68EDFA97" w14:textId="77777777" w:rsidTr="00F478DE">
        <w:tc>
          <w:tcPr>
            <w:tcW w:w="4537" w:type="dxa"/>
          </w:tcPr>
          <w:p w14:paraId="2C5F1EC0" w14:textId="62A301E0"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Procesgebied Kaders stellen</w:t>
            </w:r>
          </w:p>
          <w:p w14:paraId="582B7614" w14:textId="77777777" w:rsidR="00491347" w:rsidRPr="008A5D71" w:rsidRDefault="00491347" w:rsidP="00491347">
            <w:pPr>
              <w:rPr>
                <w:rFonts w:ascii="Arial" w:hAnsi="Arial" w:cs="Arial"/>
                <w:sz w:val="20"/>
                <w:szCs w:val="20"/>
              </w:rPr>
            </w:pPr>
          </w:p>
        </w:tc>
        <w:tc>
          <w:tcPr>
            <w:tcW w:w="5954" w:type="dxa"/>
          </w:tcPr>
          <w:p w14:paraId="165DBE4D" w14:textId="77777777" w:rsidR="00E12EEB" w:rsidRPr="008A5D71" w:rsidRDefault="00E12EEB" w:rsidP="004B5763">
            <w:pPr>
              <w:rPr>
                <w:rFonts w:ascii="Arial" w:hAnsi="Arial" w:cs="Arial"/>
                <w:sz w:val="20"/>
                <w:szCs w:val="20"/>
              </w:rPr>
            </w:pPr>
          </w:p>
        </w:tc>
        <w:tc>
          <w:tcPr>
            <w:tcW w:w="3118" w:type="dxa"/>
          </w:tcPr>
          <w:p w14:paraId="255A4C11" w14:textId="77777777" w:rsidR="00E12EEB" w:rsidRPr="008A5D71" w:rsidRDefault="00E12EEB" w:rsidP="004B5763">
            <w:pPr>
              <w:rPr>
                <w:rFonts w:ascii="Arial" w:hAnsi="Arial" w:cs="Arial"/>
                <w:sz w:val="20"/>
                <w:szCs w:val="20"/>
              </w:rPr>
            </w:pPr>
          </w:p>
        </w:tc>
        <w:tc>
          <w:tcPr>
            <w:tcW w:w="1701" w:type="dxa"/>
          </w:tcPr>
          <w:p w14:paraId="1424F594" w14:textId="77777777" w:rsidR="00E12EEB" w:rsidRPr="008A5D71" w:rsidRDefault="00E12EEB" w:rsidP="004B5763">
            <w:pPr>
              <w:rPr>
                <w:rFonts w:ascii="Arial" w:hAnsi="Arial" w:cs="Arial"/>
                <w:sz w:val="20"/>
                <w:szCs w:val="20"/>
              </w:rPr>
            </w:pPr>
          </w:p>
        </w:tc>
      </w:tr>
      <w:tr w:rsidR="00E12EEB" w:rsidRPr="008A5D71" w14:paraId="3A0819B6" w14:textId="77777777" w:rsidTr="00F478DE">
        <w:tc>
          <w:tcPr>
            <w:tcW w:w="4537" w:type="dxa"/>
          </w:tcPr>
          <w:p w14:paraId="4C8EE8B6" w14:textId="648D9ABB"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Procesgebied Leren</w:t>
            </w:r>
          </w:p>
          <w:p w14:paraId="2182603E" w14:textId="77777777" w:rsidR="00491347" w:rsidRPr="008A5D71" w:rsidRDefault="00491347" w:rsidP="00491347">
            <w:pPr>
              <w:rPr>
                <w:rFonts w:ascii="Arial" w:hAnsi="Arial" w:cs="Arial"/>
                <w:sz w:val="20"/>
                <w:szCs w:val="20"/>
              </w:rPr>
            </w:pPr>
          </w:p>
        </w:tc>
        <w:tc>
          <w:tcPr>
            <w:tcW w:w="5954" w:type="dxa"/>
          </w:tcPr>
          <w:p w14:paraId="21B2E100" w14:textId="77777777" w:rsidR="00E12EEB" w:rsidRPr="008A5D71" w:rsidRDefault="00E12EEB" w:rsidP="004B5763">
            <w:pPr>
              <w:rPr>
                <w:rFonts w:ascii="Arial" w:hAnsi="Arial" w:cs="Arial"/>
                <w:sz w:val="20"/>
                <w:szCs w:val="20"/>
              </w:rPr>
            </w:pPr>
          </w:p>
        </w:tc>
        <w:tc>
          <w:tcPr>
            <w:tcW w:w="3118" w:type="dxa"/>
          </w:tcPr>
          <w:p w14:paraId="666E727F" w14:textId="77777777" w:rsidR="00E12EEB" w:rsidRPr="008A5D71" w:rsidRDefault="00E12EEB" w:rsidP="004B5763">
            <w:pPr>
              <w:rPr>
                <w:rFonts w:ascii="Arial" w:hAnsi="Arial" w:cs="Arial"/>
                <w:sz w:val="20"/>
                <w:szCs w:val="20"/>
              </w:rPr>
            </w:pPr>
          </w:p>
        </w:tc>
        <w:tc>
          <w:tcPr>
            <w:tcW w:w="1701" w:type="dxa"/>
          </w:tcPr>
          <w:p w14:paraId="362B6680" w14:textId="77777777" w:rsidR="00E12EEB" w:rsidRPr="008A5D71" w:rsidRDefault="00E12EEB" w:rsidP="004B5763">
            <w:pPr>
              <w:rPr>
                <w:rFonts w:ascii="Arial" w:hAnsi="Arial" w:cs="Arial"/>
                <w:sz w:val="20"/>
                <w:szCs w:val="20"/>
              </w:rPr>
            </w:pPr>
          </w:p>
        </w:tc>
      </w:tr>
      <w:tr w:rsidR="00491347" w:rsidRPr="008A5D71" w14:paraId="558D9E1E" w14:textId="77777777" w:rsidTr="00F478DE">
        <w:tc>
          <w:tcPr>
            <w:tcW w:w="4537" w:type="dxa"/>
          </w:tcPr>
          <w:p w14:paraId="5BE8BC6C" w14:textId="6B5773B9" w:rsidR="003241CF"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Procesgebied Construeren en vaststellen</w:t>
            </w:r>
          </w:p>
          <w:p w14:paraId="0A916855" w14:textId="77777777" w:rsidR="00491347" w:rsidRPr="008A5D71" w:rsidRDefault="00491347" w:rsidP="00491347">
            <w:pPr>
              <w:rPr>
                <w:rFonts w:ascii="Arial" w:hAnsi="Arial" w:cs="Arial"/>
                <w:sz w:val="20"/>
                <w:szCs w:val="20"/>
              </w:rPr>
            </w:pPr>
          </w:p>
        </w:tc>
        <w:tc>
          <w:tcPr>
            <w:tcW w:w="5954" w:type="dxa"/>
          </w:tcPr>
          <w:p w14:paraId="075C4A57" w14:textId="77777777" w:rsidR="00491347" w:rsidRPr="008A5D71" w:rsidRDefault="00491347" w:rsidP="00491347">
            <w:pPr>
              <w:rPr>
                <w:rFonts w:ascii="Arial" w:hAnsi="Arial" w:cs="Arial"/>
                <w:sz w:val="20"/>
                <w:szCs w:val="20"/>
              </w:rPr>
            </w:pPr>
          </w:p>
        </w:tc>
        <w:tc>
          <w:tcPr>
            <w:tcW w:w="3118" w:type="dxa"/>
          </w:tcPr>
          <w:p w14:paraId="7A9CADB0" w14:textId="77777777" w:rsidR="00491347" w:rsidRPr="008A5D71" w:rsidRDefault="00491347" w:rsidP="00491347">
            <w:pPr>
              <w:rPr>
                <w:rFonts w:ascii="Arial" w:hAnsi="Arial" w:cs="Arial"/>
                <w:sz w:val="20"/>
                <w:szCs w:val="20"/>
              </w:rPr>
            </w:pPr>
          </w:p>
        </w:tc>
        <w:tc>
          <w:tcPr>
            <w:tcW w:w="1701" w:type="dxa"/>
          </w:tcPr>
          <w:p w14:paraId="67C04115" w14:textId="77777777" w:rsidR="00491347" w:rsidRPr="008A5D71" w:rsidRDefault="00491347" w:rsidP="00491347">
            <w:pPr>
              <w:rPr>
                <w:rFonts w:ascii="Arial" w:hAnsi="Arial" w:cs="Arial"/>
                <w:sz w:val="20"/>
                <w:szCs w:val="20"/>
              </w:rPr>
            </w:pPr>
          </w:p>
        </w:tc>
      </w:tr>
      <w:tr w:rsidR="00491347" w:rsidRPr="008A5D71" w14:paraId="3DD32B72" w14:textId="77777777" w:rsidTr="00F478DE">
        <w:tc>
          <w:tcPr>
            <w:tcW w:w="4537" w:type="dxa"/>
          </w:tcPr>
          <w:p w14:paraId="03A5EE69" w14:textId="4B39C6A6"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Procesgebied Examineren</w:t>
            </w:r>
          </w:p>
          <w:p w14:paraId="0FB7D6CA" w14:textId="77777777" w:rsidR="00491347" w:rsidRPr="008A5D71" w:rsidRDefault="00491347" w:rsidP="00491347">
            <w:pPr>
              <w:rPr>
                <w:rFonts w:ascii="Arial" w:hAnsi="Arial" w:cs="Arial"/>
                <w:sz w:val="20"/>
                <w:szCs w:val="20"/>
              </w:rPr>
            </w:pPr>
          </w:p>
        </w:tc>
        <w:tc>
          <w:tcPr>
            <w:tcW w:w="5954" w:type="dxa"/>
          </w:tcPr>
          <w:p w14:paraId="1AB7B00B" w14:textId="77777777" w:rsidR="00491347" w:rsidRPr="008A5D71" w:rsidRDefault="00491347" w:rsidP="00491347">
            <w:pPr>
              <w:rPr>
                <w:rFonts w:ascii="Arial" w:hAnsi="Arial" w:cs="Arial"/>
                <w:sz w:val="20"/>
                <w:szCs w:val="20"/>
              </w:rPr>
            </w:pPr>
          </w:p>
        </w:tc>
        <w:tc>
          <w:tcPr>
            <w:tcW w:w="3118" w:type="dxa"/>
          </w:tcPr>
          <w:p w14:paraId="13E9535E" w14:textId="77777777" w:rsidR="00491347" w:rsidRPr="008A5D71" w:rsidRDefault="00491347" w:rsidP="00491347">
            <w:pPr>
              <w:rPr>
                <w:rFonts w:ascii="Arial" w:hAnsi="Arial" w:cs="Arial"/>
                <w:sz w:val="20"/>
                <w:szCs w:val="20"/>
              </w:rPr>
            </w:pPr>
          </w:p>
        </w:tc>
        <w:tc>
          <w:tcPr>
            <w:tcW w:w="1701" w:type="dxa"/>
          </w:tcPr>
          <w:p w14:paraId="792FE78E" w14:textId="77777777" w:rsidR="00491347" w:rsidRPr="008A5D71" w:rsidRDefault="00491347" w:rsidP="00491347">
            <w:pPr>
              <w:rPr>
                <w:rFonts w:ascii="Arial" w:hAnsi="Arial" w:cs="Arial"/>
                <w:sz w:val="20"/>
                <w:szCs w:val="20"/>
              </w:rPr>
            </w:pPr>
          </w:p>
        </w:tc>
      </w:tr>
      <w:tr w:rsidR="00491347" w:rsidRPr="008A5D71" w14:paraId="1F12B192" w14:textId="77777777" w:rsidTr="00F478DE">
        <w:tc>
          <w:tcPr>
            <w:tcW w:w="4537" w:type="dxa"/>
          </w:tcPr>
          <w:p w14:paraId="0A88BF92" w14:textId="72101390"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Procesgebied Diplomeren</w:t>
            </w:r>
          </w:p>
          <w:p w14:paraId="3B29E9BB" w14:textId="77777777" w:rsidR="00491347" w:rsidRPr="008A5D71" w:rsidRDefault="00491347" w:rsidP="00491347">
            <w:pPr>
              <w:rPr>
                <w:rFonts w:ascii="Arial" w:hAnsi="Arial" w:cs="Arial"/>
                <w:sz w:val="20"/>
                <w:szCs w:val="20"/>
              </w:rPr>
            </w:pPr>
          </w:p>
        </w:tc>
        <w:tc>
          <w:tcPr>
            <w:tcW w:w="5954" w:type="dxa"/>
          </w:tcPr>
          <w:p w14:paraId="51F86C6C" w14:textId="77777777" w:rsidR="00491347" w:rsidRPr="008A5D71" w:rsidRDefault="00491347" w:rsidP="00491347">
            <w:pPr>
              <w:rPr>
                <w:rFonts w:ascii="Arial" w:hAnsi="Arial" w:cs="Arial"/>
                <w:sz w:val="20"/>
                <w:szCs w:val="20"/>
              </w:rPr>
            </w:pPr>
          </w:p>
        </w:tc>
        <w:tc>
          <w:tcPr>
            <w:tcW w:w="3118" w:type="dxa"/>
          </w:tcPr>
          <w:p w14:paraId="42643BA2" w14:textId="77777777" w:rsidR="00491347" w:rsidRPr="008A5D71" w:rsidRDefault="00491347" w:rsidP="00491347">
            <w:pPr>
              <w:rPr>
                <w:rFonts w:ascii="Arial" w:hAnsi="Arial" w:cs="Arial"/>
                <w:sz w:val="20"/>
                <w:szCs w:val="20"/>
              </w:rPr>
            </w:pPr>
          </w:p>
        </w:tc>
        <w:tc>
          <w:tcPr>
            <w:tcW w:w="1701" w:type="dxa"/>
          </w:tcPr>
          <w:p w14:paraId="1A508BDF" w14:textId="77777777" w:rsidR="00491347" w:rsidRPr="008A5D71" w:rsidRDefault="00491347" w:rsidP="00491347">
            <w:pPr>
              <w:rPr>
                <w:rFonts w:ascii="Arial" w:hAnsi="Arial" w:cs="Arial"/>
                <w:sz w:val="20"/>
                <w:szCs w:val="20"/>
              </w:rPr>
            </w:pPr>
          </w:p>
        </w:tc>
      </w:tr>
      <w:tr w:rsidR="00491347" w:rsidRPr="008A5D71" w14:paraId="1256D9DC" w14:textId="77777777" w:rsidTr="00F478DE">
        <w:tc>
          <w:tcPr>
            <w:tcW w:w="4537" w:type="dxa"/>
          </w:tcPr>
          <w:p w14:paraId="1A7EED63" w14:textId="322F3CFD"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Kwaliteitsborging</w:t>
            </w:r>
          </w:p>
          <w:p w14:paraId="1265A3A4" w14:textId="77777777" w:rsidR="00491347" w:rsidRPr="008A5D71" w:rsidRDefault="00491347" w:rsidP="00491347">
            <w:pPr>
              <w:rPr>
                <w:rFonts w:ascii="Arial" w:hAnsi="Arial" w:cs="Arial"/>
                <w:sz w:val="20"/>
                <w:szCs w:val="20"/>
              </w:rPr>
            </w:pPr>
          </w:p>
        </w:tc>
        <w:tc>
          <w:tcPr>
            <w:tcW w:w="5954" w:type="dxa"/>
          </w:tcPr>
          <w:p w14:paraId="604398A7" w14:textId="77777777" w:rsidR="00491347" w:rsidRPr="008A5D71" w:rsidRDefault="00491347" w:rsidP="00491347">
            <w:pPr>
              <w:rPr>
                <w:rFonts w:ascii="Arial" w:hAnsi="Arial" w:cs="Arial"/>
                <w:sz w:val="20"/>
                <w:szCs w:val="20"/>
              </w:rPr>
            </w:pPr>
          </w:p>
        </w:tc>
        <w:tc>
          <w:tcPr>
            <w:tcW w:w="3118" w:type="dxa"/>
          </w:tcPr>
          <w:p w14:paraId="1C4422D9" w14:textId="77777777" w:rsidR="00491347" w:rsidRPr="008A5D71" w:rsidRDefault="00491347" w:rsidP="00491347">
            <w:pPr>
              <w:rPr>
                <w:rFonts w:ascii="Arial" w:hAnsi="Arial" w:cs="Arial"/>
                <w:sz w:val="20"/>
                <w:szCs w:val="20"/>
              </w:rPr>
            </w:pPr>
          </w:p>
        </w:tc>
        <w:tc>
          <w:tcPr>
            <w:tcW w:w="1701" w:type="dxa"/>
          </w:tcPr>
          <w:p w14:paraId="7CF9B30C" w14:textId="77777777" w:rsidR="00491347" w:rsidRPr="008A5D71" w:rsidRDefault="00491347" w:rsidP="00491347">
            <w:pPr>
              <w:rPr>
                <w:rFonts w:ascii="Arial" w:hAnsi="Arial" w:cs="Arial"/>
                <w:sz w:val="20"/>
                <w:szCs w:val="20"/>
              </w:rPr>
            </w:pPr>
          </w:p>
        </w:tc>
      </w:tr>
      <w:tr w:rsidR="00491347" w:rsidRPr="008A5D71" w14:paraId="6E08CFD1" w14:textId="77777777" w:rsidTr="00F478DE">
        <w:tc>
          <w:tcPr>
            <w:tcW w:w="4537" w:type="dxa"/>
          </w:tcPr>
          <w:p w14:paraId="2A289856" w14:textId="2AB96C88"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Professionaliteit examenfunctionarissen</w:t>
            </w:r>
          </w:p>
          <w:p w14:paraId="7268F275" w14:textId="77777777" w:rsidR="003241CF" w:rsidRPr="008A5D71" w:rsidRDefault="003241CF" w:rsidP="00491347">
            <w:pPr>
              <w:rPr>
                <w:rFonts w:ascii="Arial" w:hAnsi="Arial" w:cs="Arial"/>
                <w:sz w:val="20"/>
                <w:szCs w:val="20"/>
              </w:rPr>
            </w:pPr>
          </w:p>
        </w:tc>
        <w:tc>
          <w:tcPr>
            <w:tcW w:w="5954" w:type="dxa"/>
          </w:tcPr>
          <w:p w14:paraId="3F2A5CD4" w14:textId="77777777" w:rsidR="00491347" w:rsidRPr="008A5D71" w:rsidRDefault="00491347" w:rsidP="00491347">
            <w:pPr>
              <w:rPr>
                <w:rFonts w:ascii="Arial" w:hAnsi="Arial" w:cs="Arial"/>
                <w:sz w:val="20"/>
                <w:szCs w:val="20"/>
              </w:rPr>
            </w:pPr>
          </w:p>
        </w:tc>
        <w:tc>
          <w:tcPr>
            <w:tcW w:w="3118" w:type="dxa"/>
          </w:tcPr>
          <w:p w14:paraId="57380143" w14:textId="77777777" w:rsidR="00491347" w:rsidRPr="008A5D71" w:rsidRDefault="00491347" w:rsidP="00491347">
            <w:pPr>
              <w:rPr>
                <w:rFonts w:ascii="Arial" w:hAnsi="Arial" w:cs="Arial"/>
                <w:sz w:val="20"/>
                <w:szCs w:val="20"/>
              </w:rPr>
            </w:pPr>
          </w:p>
        </w:tc>
        <w:tc>
          <w:tcPr>
            <w:tcW w:w="1701" w:type="dxa"/>
          </w:tcPr>
          <w:p w14:paraId="1A9555C9" w14:textId="77777777" w:rsidR="00491347" w:rsidRPr="008A5D71" w:rsidRDefault="00491347" w:rsidP="00491347">
            <w:pPr>
              <w:rPr>
                <w:rFonts w:ascii="Arial" w:hAnsi="Arial" w:cs="Arial"/>
                <w:sz w:val="20"/>
                <w:szCs w:val="20"/>
              </w:rPr>
            </w:pPr>
          </w:p>
        </w:tc>
      </w:tr>
    </w:tbl>
    <w:p w14:paraId="63196FEC" w14:textId="77777777" w:rsidR="00E12EEB" w:rsidRPr="008A5D71" w:rsidRDefault="00E12EEB" w:rsidP="004B5763">
      <w:pPr>
        <w:rPr>
          <w:rFonts w:ascii="Arial" w:hAnsi="Arial" w:cs="Arial"/>
          <w:sz w:val="20"/>
          <w:szCs w:val="20"/>
        </w:rPr>
      </w:pPr>
    </w:p>
    <w:p w14:paraId="5684F3DC" w14:textId="77777777" w:rsidR="00DD0648" w:rsidRPr="008A5D71" w:rsidRDefault="00DD0648" w:rsidP="00E12EEB">
      <w:pPr>
        <w:tabs>
          <w:tab w:val="clear" w:pos="357"/>
          <w:tab w:val="clear" w:pos="714"/>
        </w:tabs>
        <w:spacing w:after="200"/>
        <w:rPr>
          <w:rFonts w:ascii="Arial" w:hAnsi="Arial" w:cs="Arial"/>
          <w:b/>
          <w:bCs/>
          <w:iCs/>
          <w:sz w:val="20"/>
          <w:szCs w:val="20"/>
        </w:rPr>
      </w:pPr>
    </w:p>
    <w:sectPr w:rsidR="00DD0648" w:rsidRPr="008A5D71" w:rsidSect="00F478DE">
      <w:pgSz w:w="16838" w:h="11906" w:orient="landscape"/>
      <w:pgMar w:top="993"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1F6A" w14:textId="77777777" w:rsidR="005901A6" w:rsidRDefault="005901A6" w:rsidP="00E63C19">
      <w:pPr>
        <w:spacing w:line="240" w:lineRule="auto"/>
      </w:pPr>
      <w:r>
        <w:separator/>
      </w:r>
    </w:p>
  </w:endnote>
  <w:endnote w:type="continuationSeparator" w:id="0">
    <w:p w14:paraId="0541E7EC" w14:textId="77777777" w:rsidR="005901A6" w:rsidRDefault="005901A6"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altName w:val="Times New Roman"/>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F504" w14:textId="59020A56" w:rsidR="00FB6F62" w:rsidRDefault="005901A6" w:rsidP="0080078B">
    <w:pPr>
      <w:pStyle w:val="Voettekst"/>
      <w:tabs>
        <w:tab w:val="left" w:pos="1869"/>
        <w:tab w:val="right" w:pos="14742"/>
      </w:tabs>
    </w:pPr>
    <w:sdt>
      <w:sdtPr>
        <w:id w:val="-184516858"/>
        <w:docPartObj>
          <w:docPartGallery w:val="Page Numbers (Bottom of Page)"/>
          <w:docPartUnique/>
        </w:docPartObj>
      </w:sdtPr>
      <w:sdtEndPr/>
      <w:sdtContent>
        <w:r w:rsidR="00FB6F62">
          <w:rPr>
            <w:rFonts w:ascii="Trebuchet MS" w:eastAsia="Calibri" w:hAnsi="Trebuchet MS" w:cs="Arial"/>
            <w:noProof/>
            <w:color w:val="231F20"/>
            <w:sz w:val="20"/>
            <w:szCs w:val="20"/>
          </w:rPr>
          <w:drawing>
            <wp:anchor distT="0" distB="0" distL="114300" distR="114300" simplePos="0" relativeHeight="251658752" behindDoc="1" locked="0" layoutInCell="1" allowOverlap="1" wp14:anchorId="48FAF05F" wp14:editId="5DE43FC1">
              <wp:simplePos x="0" y="0"/>
              <wp:positionH relativeFrom="column">
                <wp:posOffset>0</wp:posOffset>
              </wp:positionH>
              <wp:positionV relativeFrom="paragraph">
                <wp:posOffset>3131185</wp:posOffset>
              </wp:positionV>
              <wp:extent cx="1522730" cy="654685"/>
              <wp:effectExtent l="0" t="0" r="1270" b="0"/>
              <wp:wrapNone/>
              <wp:docPr id="1" name="Afbeelding 1" descr="logo_cinop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op_rgb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F62">
          <w:rPr>
            <w:rFonts w:ascii="Trebuchet MS" w:eastAsia="Calibri" w:hAnsi="Trebuchet MS" w:cs="Arial"/>
            <w:noProof/>
            <w:color w:val="231F20"/>
            <w:sz w:val="20"/>
            <w:szCs w:val="20"/>
          </w:rPr>
          <w:drawing>
            <wp:anchor distT="0" distB="0" distL="114300" distR="114300" simplePos="0" relativeHeight="251656704" behindDoc="1" locked="0" layoutInCell="1" allowOverlap="1" wp14:anchorId="186EC7C0" wp14:editId="6CF1D528">
              <wp:simplePos x="0" y="0"/>
              <wp:positionH relativeFrom="column">
                <wp:posOffset>0</wp:posOffset>
              </wp:positionH>
              <wp:positionV relativeFrom="paragraph">
                <wp:posOffset>3131820</wp:posOffset>
              </wp:positionV>
              <wp:extent cx="1522730" cy="654685"/>
              <wp:effectExtent l="0" t="0" r="1270" b="0"/>
              <wp:wrapNone/>
              <wp:docPr id="2" name="Afbeelding 2" descr="logo_cinop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op_rgb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F62">
          <w:tab/>
        </w:r>
        <w:r w:rsidR="0080078B">
          <w:tab/>
        </w:r>
        <w:r w:rsidR="00FB6F62">
          <w:tab/>
        </w:r>
        <w:r w:rsidR="00FB6F62">
          <w:tab/>
        </w:r>
        <w:r w:rsidR="00FB6F62">
          <w:fldChar w:fldCharType="begin"/>
        </w:r>
        <w:r w:rsidR="00FB6F62">
          <w:instrText>PAGE   \* MERGEFORMAT</w:instrText>
        </w:r>
        <w:r w:rsidR="00FB6F62">
          <w:fldChar w:fldCharType="separate"/>
        </w:r>
        <w:r w:rsidR="00DE7590">
          <w:rPr>
            <w:noProof/>
          </w:rPr>
          <w:t>3</w:t>
        </w:r>
        <w:r w:rsidR="00FB6F62">
          <w:fldChar w:fldCharType="end"/>
        </w:r>
      </w:sdtContent>
    </w:sdt>
    <w:r w:rsidR="00FB6F62">
      <w:rPr>
        <w:rFonts w:ascii="Trebuchet MS" w:eastAsia="Calibri" w:hAnsi="Trebuchet MS" w:cs="Arial"/>
        <w:noProof/>
        <w:color w:val="231F20"/>
        <w:sz w:val="20"/>
        <w:szCs w:val="20"/>
      </w:rPr>
      <w:drawing>
        <wp:anchor distT="0" distB="0" distL="114300" distR="114300" simplePos="0" relativeHeight="251655680" behindDoc="1" locked="0" layoutInCell="1" allowOverlap="1" wp14:anchorId="148B5984" wp14:editId="40F5EBB4">
          <wp:simplePos x="0" y="0"/>
          <wp:positionH relativeFrom="column">
            <wp:posOffset>0</wp:posOffset>
          </wp:positionH>
          <wp:positionV relativeFrom="paragraph">
            <wp:posOffset>3131185</wp:posOffset>
          </wp:positionV>
          <wp:extent cx="1522730" cy="654685"/>
          <wp:effectExtent l="0" t="0" r="1270" b="0"/>
          <wp:wrapNone/>
          <wp:docPr id="3" name="Afbeelding 3" descr="logo_cinop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op_rgb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54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A1EFA" w14:textId="77777777" w:rsidR="005901A6" w:rsidRDefault="005901A6" w:rsidP="00E63C19">
      <w:pPr>
        <w:spacing w:line="240" w:lineRule="auto"/>
      </w:pPr>
      <w:r>
        <w:separator/>
      </w:r>
    </w:p>
  </w:footnote>
  <w:footnote w:type="continuationSeparator" w:id="0">
    <w:p w14:paraId="248EDD48" w14:textId="77777777" w:rsidR="005901A6" w:rsidRDefault="005901A6" w:rsidP="00E63C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1" w15:restartNumberingAfterBreak="0">
    <w:nsid w:val="FFFFFF88"/>
    <w:multiLevelType w:val="multilevel"/>
    <w:tmpl w:val="51303662"/>
    <w:lvl w:ilvl="0">
      <w:start w:val="1"/>
      <w:numFmt w:val="decimal"/>
      <w:pStyle w:val="Lijstnummering"/>
      <w:lvlText w:val="%1"/>
      <w:lvlJc w:val="left"/>
      <w:pPr>
        <w:tabs>
          <w:tab w:val="num" w:pos="357"/>
        </w:tabs>
        <w:ind w:left="357" w:hanging="357"/>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625BAA"/>
    <w:multiLevelType w:val="hybridMultilevel"/>
    <w:tmpl w:val="7FBCC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103042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8D0566"/>
    <w:multiLevelType w:val="hybridMultilevel"/>
    <w:tmpl w:val="7C0AF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AB0A01"/>
    <w:multiLevelType w:val="hybridMultilevel"/>
    <w:tmpl w:val="D3E21788"/>
    <w:lvl w:ilvl="0" w:tplc="04130001">
      <w:start w:val="1"/>
      <w:numFmt w:val="bullet"/>
      <w:lvlText w:val=""/>
      <w:lvlJc w:val="left"/>
      <w:pPr>
        <w:tabs>
          <w:tab w:val="num" w:pos="714"/>
        </w:tabs>
        <w:ind w:left="714" w:hanging="357"/>
      </w:pPr>
      <w:rPr>
        <w:rFonts w:ascii="Symbol" w:hAnsi="Symbol" w:hint="default"/>
        <w:sz w:val="16"/>
        <w:szCs w:val="16"/>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10400863"/>
    <w:multiLevelType w:val="hybridMultilevel"/>
    <w:tmpl w:val="F9E43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A80AD5"/>
    <w:multiLevelType w:val="hybridMultilevel"/>
    <w:tmpl w:val="8974B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EE0610"/>
    <w:multiLevelType w:val="hybridMultilevel"/>
    <w:tmpl w:val="7C181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2A71711D"/>
    <w:multiLevelType w:val="hybridMultilevel"/>
    <w:tmpl w:val="4F2A8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85F71"/>
    <w:multiLevelType w:val="multilevel"/>
    <w:tmpl w:val="83444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B2256A"/>
    <w:multiLevelType w:val="hybridMultilevel"/>
    <w:tmpl w:val="22E61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13534B"/>
    <w:multiLevelType w:val="hybridMultilevel"/>
    <w:tmpl w:val="49E0725E"/>
    <w:lvl w:ilvl="0" w:tplc="04130001">
      <w:start w:val="1"/>
      <w:numFmt w:val="bullet"/>
      <w:lvlText w:val=""/>
      <w:lvlJc w:val="left"/>
      <w:pPr>
        <w:tabs>
          <w:tab w:val="num" w:pos="714"/>
        </w:tabs>
        <w:ind w:left="714" w:hanging="357"/>
      </w:pPr>
      <w:rPr>
        <w:rFonts w:ascii="Symbol" w:hAnsi="Symbol" w:hint="default"/>
        <w:sz w:val="16"/>
        <w:szCs w:val="16"/>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CB33A83"/>
    <w:multiLevelType w:val="hybridMultilevel"/>
    <w:tmpl w:val="EA6E3198"/>
    <w:lvl w:ilvl="0" w:tplc="04130001">
      <w:start w:val="1"/>
      <w:numFmt w:val="bullet"/>
      <w:lvlText w:val=""/>
      <w:lvlJc w:val="left"/>
      <w:pPr>
        <w:tabs>
          <w:tab w:val="num" w:pos="714"/>
        </w:tabs>
        <w:ind w:left="714" w:hanging="357"/>
      </w:pPr>
      <w:rPr>
        <w:rFonts w:ascii="Symbol" w:hAnsi="Symbol" w:hint="default"/>
        <w:sz w:val="16"/>
        <w:szCs w:val="16"/>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2AD0AB2"/>
    <w:multiLevelType w:val="hybridMultilevel"/>
    <w:tmpl w:val="FC700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DD6FCB"/>
    <w:multiLevelType w:val="hybridMultilevel"/>
    <w:tmpl w:val="F7FC25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9CF3678"/>
    <w:multiLevelType w:val="hybridMultilevel"/>
    <w:tmpl w:val="F5625E38"/>
    <w:lvl w:ilvl="0" w:tplc="274293A0">
      <w:start w:val="1"/>
      <w:numFmt w:val="decimal"/>
      <w:lvlText w:val="%1."/>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2D66B8"/>
    <w:multiLevelType w:val="hybridMultilevel"/>
    <w:tmpl w:val="EC38D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A24024"/>
    <w:multiLevelType w:val="hybridMultilevel"/>
    <w:tmpl w:val="C7464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9"/>
  </w:num>
  <w:num w:numId="5">
    <w:abstractNumId w:val="12"/>
  </w:num>
  <w:num w:numId="6">
    <w:abstractNumId w:val="1"/>
    <w:lvlOverride w:ilvl="0">
      <w:startOverride w:val="1"/>
    </w:lvlOverride>
  </w:num>
  <w:num w:numId="7">
    <w:abstractNumId w:val="3"/>
  </w:num>
  <w:num w:numId="8">
    <w:abstractNumId w:val="13"/>
  </w:num>
  <w:num w:numId="9">
    <w:abstractNumId w:val="2"/>
  </w:num>
  <w:num w:numId="10">
    <w:abstractNumId w:val="17"/>
  </w:num>
  <w:num w:numId="11">
    <w:abstractNumId w:val="7"/>
  </w:num>
  <w:num w:numId="12">
    <w:abstractNumId w:val="8"/>
  </w:num>
  <w:num w:numId="13">
    <w:abstractNumId w:val="4"/>
  </w:num>
  <w:num w:numId="14">
    <w:abstractNumId w:val="16"/>
  </w:num>
  <w:num w:numId="15">
    <w:abstractNumId w:val="19"/>
  </w:num>
  <w:num w:numId="16">
    <w:abstractNumId w:val="20"/>
  </w:num>
  <w:num w:numId="17">
    <w:abstractNumId w:val="6"/>
  </w:num>
  <w:num w:numId="18">
    <w:abstractNumId w:val="10"/>
  </w:num>
  <w:num w:numId="19">
    <w:abstractNumId w:val="15"/>
  </w:num>
  <w:num w:numId="20">
    <w:abstractNumId w:val="14"/>
  </w:num>
  <w:num w:numId="21">
    <w:abstractNumId w:val="5"/>
  </w:num>
  <w:num w:numId="22">
    <w:abstractNumId w:val="18"/>
  </w:num>
  <w:num w:numId="2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340F9"/>
    <w:rsid w:val="00040E94"/>
    <w:rsid w:val="00047747"/>
    <w:rsid w:val="00074915"/>
    <w:rsid w:val="00086F22"/>
    <w:rsid w:val="000D5EF1"/>
    <w:rsid w:val="000E5FE7"/>
    <w:rsid w:val="00104BD6"/>
    <w:rsid w:val="00107F57"/>
    <w:rsid w:val="00114CC8"/>
    <w:rsid w:val="00121101"/>
    <w:rsid w:val="00154D0E"/>
    <w:rsid w:val="00162888"/>
    <w:rsid w:val="00176F99"/>
    <w:rsid w:val="001851B2"/>
    <w:rsid w:val="001A3B3A"/>
    <w:rsid w:val="001A6681"/>
    <w:rsid w:val="001D6734"/>
    <w:rsid w:val="001E236F"/>
    <w:rsid w:val="001F0615"/>
    <w:rsid w:val="00214F62"/>
    <w:rsid w:val="00225533"/>
    <w:rsid w:val="0023479A"/>
    <w:rsid w:val="002357AA"/>
    <w:rsid w:val="002375C9"/>
    <w:rsid w:val="00281C54"/>
    <w:rsid w:val="0028652B"/>
    <w:rsid w:val="002948A5"/>
    <w:rsid w:val="002B4ECF"/>
    <w:rsid w:val="002C20A3"/>
    <w:rsid w:val="002F4588"/>
    <w:rsid w:val="00303073"/>
    <w:rsid w:val="00310650"/>
    <w:rsid w:val="00314146"/>
    <w:rsid w:val="003241CF"/>
    <w:rsid w:val="00327BF9"/>
    <w:rsid w:val="00343843"/>
    <w:rsid w:val="00345A6F"/>
    <w:rsid w:val="00374AD9"/>
    <w:rsid w:val="003931F2"/>
    <w:rsid w:val="00396E6C"/>
    <w:rsid w:val="003B0640"/>
    <w:rsid w:val="003B3E17"/>
    <w:rsid w:val="00400594"/>
    <w:rsid w:val="00400C28"/>
    <w:rsid w:val="00402F74"/>
    <w:rsid w:val="00444C68"/>
    <w:rsid w:val="0044535F"/>
    <w:rsid w:val="00475DE5"/>
    <w:rsid w:val="00491347"/>
    <w:rsid w:val="004A0F4A"/>
    <w:rsid w:val="004B45AD"/>
    <w:rsid w:val="004B5763"/>
    <w:rsid w:val="004D2860"/>
    <w:rsid w:val="0050781F"/>
    <w:rsid w:val="00524008"/>
    <w:rsid w:val="00537C13"/>
    <w:rsid w:val="0056161F"/>
    <w:rsid w:val="0056190F"/>
    <w:rsid w:val="00564EC5"/>
    <w:rsid w:val="00581206"/>
    <w:rsid w:val="005901A6"/>
    <w:rsid w:val="00596C56"/>
    <w:rsid w:val="005A5C1A"/>
    <w:rsid w:val="005A5C48"/>
    <w:rsid w:val="005B1B3B"/>
    <w:rsid w:val="005B71FB"/>
    <w:rsid w:val="005C0E90"/>
    <w:rsid w:val="005C5334"/>
    <w:rsid w:val="005D0582"/>
    <w:rsid w:val="005D24D5"/>
    <w:rsid w:val="005D4D6C"/>
    <w:rsid w:val="005D5855"/>
    <w:rsid w:val="005D769D"/>
    <w:rsid w:val="005E0CC6"/>
    <w:rsid w:val="005F13B4"/>
    <w:rsid w:val="00601F15"/>
    <w:rsid w:val="00624E23"/>
    <w:rsid w:val="006306D5"/>
    <w:rsid w:val="006322D4"/>
    <w:rsid w:val="006949D6"/>
    <w:rsid w:val="006B61D9"/>
    <w:rsid w:val="006E3B10"/>
    <w:rsid w:val="006F2D1B"/>
    <w:rsid w:val="00714904"/>
    <w:rsid w:val="0072509D"/>
    <w:rsid w:val="0072651E"/>
    <w:rsid w:val="00727420"/>
    <w:rsid w:val="00730088"/>
    <w:rsid w:val="0074420D"/>
    <w:rsid w:val="0074630D"/>
    <w:rsid w:val="007525F7"/>
    <w:rsid w:val="007547C2"/>
    <w:rsid w:val="0076018B"/>
    <w:rsid w:val="00775CAE"/>
    <w:rsid w:val="00776AA7"/>
    <w:rsid w:val="007904D9"/>
    <w:rsid w:val="00791144"/>
    <w:rsid w:val="007A2061"/>
    <w:rsid w:val="007B6F7F"/>
    <w:rsid w:val="007E43E9"/>
    <w:rsid w:val="007E5C5D"/>
    <w:rsid w:val="007F3E2C"/>
    <w:rsid w:val="0080078B"/>
    <w:rsid w:val="00803F87"/>
    <w:rsid w:val="00811713"/>
    <w:rsid w:val="008470C6"/>
    <w:rsid w:val="0085242C"/>
    <w:rsid w:val="00852BDA"/>
    <w:rsid w:val="0086074B"/>
    <w:rsid w:val="008612EE"/>
    <w:rsid w:val="00866B7D"/>
    <w:rsid w:val="008826DF"/>
    <w:rsid w:val="008834FB"/>
    <w:rsid w:val="00896F5C"/>
    <w:rsid w:val="008A405E"/>
    <w:rsid w:val="008A5944"/>
    <w:rsid w:val="008A5D71"/>
    <w:rsid w:val="008B30AE"/>
    <w:rsid w:val="008C2418"/>
    <w:rsid w:val="008D38FB"/>
    <w:rsid w:val="008F3C49"/>
    <w:rsid w:val="008F506B"/>
    <w:rsid w:val="00901D63"/>
    <w:rsid w:val="009027A5"/>
    <w:rsid w:val="00905734"/>
    <w:rsid w:val="00906574"/>
    <w:rsid w:val="009171F6"/>
    <w:rsid w:val="009221A9"/>
    <w:rsid w:val="00943717"/>
    <w:rsid w:val="00945B02"/>
    <w:rsid w:val="00953D53"/>
    <w:rsid w:val="00973617"/>
    <w:rsid w:val="00974F02"/>
    <w:rsid w:val="0098485A"/>
    <w:rsid w:val="009B37CD"/>
    <w:rsid w:val="009E58D7"/>
    <w:rsid w:val="009F2DC2"/>
    <w:rsid w:val="009F33E8"/>
    <w:rsid w:val="00A06FB2"/>
    <w:rsid w:val="00A325F3"/>
    <w:rsid w:val="00A57C5B"/>
    <w:rsid w:val="00A63394"/>
    <w:rsid w:val="00A8446A"/>
    <w:rsid w:val="00A93FEA"/>
    <w:rsid w:val="00A96F37"/>
    <w:rsid w:val="00AA6C77"/>
    <w:rsid w:val="00AC557F"/>
    <w:rsid w:val="00AD1665"/>
    <w:rsid w:val="00AF015F"/>
    <w:rsid w:val="00AF4E2D"/>
    <w:rsid w:val="00AF5060"/>
    <w:rsid w:val="00B05612"/>
    <w:rsid w:val="00B22E7B"/>
    <w:rsid w:val="00B31EE5"/>
    <w:rsid w:val="00B61D63"/>
    <w:rsid w:val="00B63318"/>
    <w:rsid w:val="00B704DB"/>
    <w:rsid w:val="00B75DBC"/>
    <w:rsid w:val="00B90650"/>
    <w:rsid w:val="00B972B3"/>
    <w:rsid w:val="00BA598D"/>
    <w:rsid w:val="00BD519B"/>
    <w:rsid w:val="00C30B25"/>
    <w:rsid w:val="00C560EF"/>
    <w:rsid w:val="00C566F6"/>
    <w:rsid w:val="00C76EC9"/>
    <w:rsid w:val="00CA459A"/>
    <w:rsid w:val="00CB4FF9"/>
    <w:rsid w:val="00CF4B9F"/>
    <w:rsid w:val="00D22434"/>
    <w:rsid w:val="00D400D9"/>
    <w:rsid w:val="00D67D82"/>
    <w:rsid w:val="00D70F02"/>
    <w:rsid w:val="00D72902"/>
    <w:rsid w:val="00D76AD5"/>
    <w:rsid w:val="00DB32FE"/>
    <w:rsid w:val="00DC1FE9"/>
    <w:rsid w:val="00DC2A2E"/>
    <w:rsid w:val="00DC31AD"/>
    <w:rsid w:val="00DC625A"/>
    <w:rsid w:val="00DD0648"/>
    <w:rsid w:val="00DE0A3F"/>
    <w:rsid w:val="00DE7590"/>
    <w:rsid w:val="00E12EEB"/>
    <w:rsid w:val="00E34C74"/>
    <w:rsid w:val="00E350B1"/>
    <w:rsid w:val="00E52403"/>
    <w:rsid w:val="00E5432D"/>
    <w:rsid w:val="00E63C19"/>
    <w:rsid w:val="00E65F6D"/>
    <w:rsid w:val="00E7030C"/>
    <w:rsid w:val="00E87D0A"/>
    <w:rsid w:val="00EC02C7"/>
    <w:rsid w:val="00F10F49"/>
    <w:rsid w:val="00F138A9"/>
    <w:rsid w:val="00F2319E"/>
    <w:rsid w:val="00F27C01"/>
    <w:rsid w:val="00F362C4"/>
    <w:rsid w:val="00F478DE"/>
    <w:rsid w:val="00F564C0"/>
    <w:rsid w:val="00F573E6"/>
    <w:rsid w:val="00F60A21"/>
    <w:rsid w:val="00F811A3"/>
    <w:rsid w:val="00F8608F"/>
    <w:rsid w:val="00FA0AFA"/>
    <w:rsid w:val="00FB46C7"/>
    <w:rsid w:val="00FB5259"/>
    <w:rsid w:val="00FB6F62"/>
    <w:rsid w:val="00FD2269"/>
    <w:rsid w:val="00FE5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61871"/>
  <w15:docId w15:val="{5EF5EED2-0C08-4FCF-A75B-6E9208D5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4"/>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4"/>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4"/>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4"/>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4"/>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4"/>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4"/>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4"/>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4"/>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1"/>
      </w:numPr>
      <w:tabs>
        <w:tab w:val="clear" w:pos="357"/>
        <w:tab w:val="clear" w:pos="714"/>
        <w:tab w:val="left" w:pos="1072"/>
        <w:tab w:val="left" w:pos="1429"/>
        <w:tab w:val="left" w:pos="1786"/>
      </w:tabs>
    </w:pPr>
  </w:style>
  <w:style w:type="paragraph" w:styleId="Lijstopsomteken2">
    <w:name w:val="List Bullet 2"/>
    <w:basedOn w:val="Standaard"/>
    <w:rsid w:val="00524008"/>
    <w:pPr>
      <w:numPr>
        <w:numId w:val="2"/>
      </w:numPr>
      <w:tabs>
        <w:tab w:val="clear" w:pos="357"/>
        <w:tab w:val="left" w:pos="1072"/>
        <w:tab w:val="left" w:pos="1429"/>
        <w:tab w:val="left" w:pos="1786"/>
      </w:tabs>
    </w:pPr>
  </w:style>
  <w:style w:type="paragraph" w:styleId="Lijstopsomteken">
    <w:name w:val="List Bullet"/>
    <w:basedOn w:val="Standaard"/>
    <w:rsid w:val="00524008"/>
    <w:pPr>
      <w:numPr>
        <w:numId w:val="3"/>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hAnsi="Verdana" w:cs="Arial"/>
      <w:b/>
      <w:bCs/>
      <w:sz w:val="28"/>
      <w:szCs w:val="28"/>
      <w:lang w:eastAsia="nl-NL"/>
    </w:rPr>
  </w:style>
  <w:style w:type="character" w:customStyle="1" w:styleId="Kop2Char">
    <w:name w:val="Kop 2 Char"/>
    <w:basedOn w:val="Standaardalinea-lettertype"/>
    <w:link w:val="Kop2"/>
    <w:rsid w:val="00524008"/>
    <w:rPr>
      <w:rFonts w:ascii="Verdana" w:hAnsi="Verdana" w:cs="Arial"/>
      <w:b/>
      <w:bCs/>
      <w:iCs/>
      <w:sz w:val="20"/>
      <w:szCs w:val="28"/>
      <w:lang w:eastAsia="nl-NL"/>
    </w:rPr>
  </w:style>
  <w:style w:type="character" w:customStyle="1" w:styleId="Kop3Char">
    <w:name w:val="Kop 3 Char"/>
    <w:basedOn w:val="Standaardalinea-lettertype"/>
    <w:link w:val="Kop3"/>
    <w:rsid w:val="00524008"/>
    <w:rPr>
      <w:rFonts w:ascii="Verdana" w:hAnsi="Verdana" w:cs="Arial"/>
      <w:b/>
      <w:bCs/>
      <w:i/>
      <w:sz w:val="20"/>
      <w:szCs w:val="20"/>
      <w:lang w:eastAsia="nl-NL"/>
    </w:rPr>
  </w:style>
  <w:style w:type="character" w:customStyle="1" w:styleId="Kop4Char">
    <w:name w:val="Kop 4 Char"/>
    <w:basedOn w:val="Standaardalinea-lettertype"/>
    <w:link w:val="Kop4"/>
    <w:rsid w:val="00524008"/>
    <w:rPr>
      <w:rFonts w:ascii="Verdana" w:hAnsi="Verdana" w:cs="Times New Roman"/>
      <w:bCs/>
      <w:i/>
      <w:sz w:val="18"/>
      <w:szCs w:val="28"/>
      <w:lang w:eastAsia="nl-NL"/>
    </w:rPr>
  </w:style>
  <w:style w:type="character" w:customStyle="1" w:styleId="Kop5Char">
    <w:name w:val="Kop 5 Char"/>
    <w:basedOn w:val="Standaardalinea-lettertype"/>
    <w:link w:val="Kop5"/>
    <w:rsid w:val="00524008"/>
    <w:rPr>
      <w:rFonts w:ascii="Verdana" w:hAnsi="Verdana" w:cs="Times New Roman"/>
      <w:b/>
      <w:bCs/>
      <w:iCs/>
      <w:sz w:val="16"/>
      <w:szCs w:val="16"/>
      <w:lang w:eastAsia="nl-NL"/>
    </w:rPr>
  </w:style>
  <w:style w:type="character" w:customStyle="1" w:styleId="Kop6Char">
    <w:name w:val="Kop 6 Char"/>
    <w:basedOn w:val="Standaardalinea-lettertype"/>
    <w:link w:val="Kop6"/>
    <w:rsid w:val="00524008"/>
    <w:rPr>
      <w:rFonts w:ascii="Verdana"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Revisie">
    <w:name w:val="Revision"/>
    <w:hidden/>
    <w:uiPriority w:val="99"/>
    <w:semiHidden/>
    <w:rsid w:val="005B71FB"/>
    <w:pPr>
      <w:spacing w:after="0" w:line="240" w:lineRule="auto"/>
    </w:pPr>
    <w:rPr>
      <w:rFonts w:ascii="Verdana" w:hAnsi="Verdana" w:cs="Times New Roman"/>
      <w:sz w:val="18"/>
      <w:szCs w:val="24"/>
      <w:lang w:eastAsia="nl-NL"/>
    </w:rPr>
  </w:style>
  <w:style w:type="paragraph" w:styleId="Normaalweb">
    <w:name w:val="Normal (Web)"/>
    <w:basedOn w:val="Standaard"/>
    <w:uiPriority w:val="99"/>
    <w:semiHidden/>
    <w:unhideWhenUsed/>
    <w:rsid w:val="00047747"/>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character" w:styleId="Hyperlink">
    <w:name w:val="Hyperlink"/>
    <w:basedOn w:val="Standaardalinea-lettertype"/>
    <w:uiPriority w:val="99"/>
    <w:unhideWhenUsed/>
    <w:rsid w:val="00E12EEB"/>
    <w:rPr>
      <w:color w:val="0000FF" w:themeColor="hyperlink"/>
      <w:u w:val="single"/>
    </w:rPr>
  </w:style>
  <w:style w:type="paragraph" w:customStyle="1" w:styleId="OnderwijsExamineringgegevensdocument">
    <w:name w:val="Onderwijs&amp; Examinering: gegevens document"/>
    <w:basedOn w:val="Standaard"/>
    <w:link w:val="OnderwijsExamineringgegevensdocumentChar"/>
    <w:qFormat/>
    <w:rsid w:val="00F27C01"/>
    <w:pPr>
      <w:tabs>
        <w:tab w:val="clear" w:pos="357"/>
        <w:tab w:val="clear" w:pos="714"/>
      </w:tabs>
      <w:spacing w:line="312" w:lineRule="auto"/>
    </w:pPr>
    <w:rPr>
      <w:rFonts w:ascii="Arial" w:eastAsiaTheme="minorHAnsi" w:hAnsi="Arial" w:cs="Arial"/>
      <w:szCs w:val="18"/>
      <w:lang w:eastAsia="en-US"/>
    </w:rPr>
  </w:style>
  <w:style w:type="character" w:customStyle="1" w:styleId="OnderwijsExamineringgegevensdocumentChar">
    <w:name w:val="Onderwijs&amp; Examinering: gegevens document Char"/>
    <w:basedOn w:val="Standaardalinea-lettertype"/>
    <w:link w:val="OnderwijsExamineringgegevensdocument"/>
    <w:rsid w:val="00F27C01"/>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8777">
      <w:bodyDiv w:val="1"/>
      <w:marLeft w:val="0"/>
      <w:marRight w:val="0"/>
      <w:marTop w:val="0"/>
      <w:marBottom w:val="0"/>
      <w:divBdr>
        <w:top w:val="none" w:sz="0" w:space="0" w:color="auto"/>
        <w:left w:val="none" w:sz="0" w:space="0" w:color="auto"/>
        <w:bottom w:val="none" w:sz="0" w:space="0" w:color="auto"/>
        <w:right w:val="none" w:sz="0" w:space="0" w:color="auto"/>
      </w:divBdr>
    </w:div>
    <w:div w:id="1626034083">
      <w:bodyDiv w:val="1"/>
      <w:marLeft w:val="0"/>
      <w:marRight w:val="0"/>
      <w:marTop w:val="0"/>
      <w:marBottom w:val="0"/>
      <w:divBdr>
        <w:top w:val="none" w:sz="0" w:space="0" w:color="auto"/>
        <w:left w:val="none" w:sz="0" w:space="0" w:color="auto"/>
        <w:bottom w:val="none" w:sz="0" w:space="0" w:color="auto"/>
        <w:right w:val="none" w:sz="0" w:space="0" w:color="auto"/>
      </w:divBdr>
    </w:div>
    <w:div w:id="1960411025">
      <w:bodyDiv w:val="1"/>
      <w:marLeft w:val="0"/>
      <w:marRight w:val="0"/>
      <w:marTop w:val="0"/>
      <w:marBottom w:val="0"/>
      <w:divBdr>
        <w:top w:val="none" w:sz="0" w:space="0" w:color="auto"/>
        <w:left w:val="none" w:sz="0" w:space="0" w:color="auto"/>
        <w:bottom w:val="none" w:sz="0" w:space="0" w:color="auto"/>
        <w:right w:val="none" w:sz="0" w:space="0" w:color="auto"/>
      </w:divBdr>
    </w:div>
    <w:div w:id="21368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2017-1289080181-1075</_dlc_DocId>
    <_dlc_DocIdUrl xmlns="c82efbc3-14a4-49f5-a28a-cd9be9b7a2e7">
      <Url>https://mboraad1.sharepoint.com/sites/gremia/001227/_layouts/15/DocIdRedir.aspx?ID=2017-1289080181-1075</Url>
      <Description>2017-1289080181-1075</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C415-0539-4F6C-AAEE-6E66CEA3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EDF45-3988-4220-B5A5-52F22E38091C}">
  <ds:schemaRefs>
    <ds:schemaRef ds:uri="http://schemas.microsoft.com/office/2006/metadata/properties"/>
    <ds:schemaRef ds:uri="http://schemas.microsoft.com/office/infopath/2007/PartnerControls"/>
    <ds:schemaRef ds:uri="c82efbc3-14a4-49f5-a28a-cd9be9b7a2e7"/>
  </ds:schemaRefs>
</ds:datastoreItem>
</file>

<file path=customXml/itemProps3.xml><?xml version="1.0" encoding="utf-8"?>
<ds:datastoreItem xmlns:ds="http://schemas.openxmlformats.org/officeDocument/2006/customXml" ds:itemID="{18147C03-E378-4A48-9470-958CEB8F42ED}">
  <ds:schemaRefs>
    <ds:schemaRef ds:uri="http://schemas.microsoft.com/sharepoint/events"/>
  </ds:schemaRefs>
</ds:datastoreItem>
</file>

<file path=customXml/itemProps4.xml><?xml version="1.0" encoding="utf-8"?>
<ds:datastoreItem xmlns:ds="http://schemas.openxmlformats.org/officeDocument/2006/customXml" ds:itemID="{CA4E35B3-12C5-413A-BCF7-B4352FA99A68}">
  <ds:schemaRefs>
    <ds:schemaRef ds:uri="http://schemas.microsoft.com/sharepoint/v3/contenttype/forms"/>
  </ds:schemaRefs>
</ds:datastoreItem>
</file>

<file path=customXml/itemProps5.xml><?xml version="1.0" encoding="utf-8"?>
<ds:datastoreItem xmlns:ds="http://schemas.openxmlformats.org/officeDocument/2006/customXml" ds:itemID="{AF98A6F0-C5A1-4EBB-B79F-2FCC79B3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1875</Words>
  <Characters>10313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Checklist_verankering_examinering_NL_MVT_en_rekenen (generiek)</vt:lpstr>
    </vt:vector>
  </TitlesOfParts>
  <Company>CINOP Advies B.V.</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Checklist_verankering_examinering_NL_MVT_en_rekenen (generiek)</dc:title>
  <dc:creator>ICT</dc:creator>
  <cp:lastModifiedBy>Halvard Jan Hettema</cp:lastModifiedBy>
  <cp:revision>11</cp:revision>
  <cp:lastPrinted>2015-09-29T10:08:00Z</cp:lastPrinted>
  <dcterms:created xsi:type="dcterms:W3CDTF">2018-08-20T12:58:00Z</dcterms:created>
  <dcterms:modified xsi:type="dcterms:W3CDTF">2019-03-20T15:39:00Z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0x01010016CAF80615AA364E89A834F6719BC5E44700EAB734F34392B14BBAD938376494C723</vt:lpwstr>
  </property>
  <property fmtid="{D5CDD505-2E9C-101B-9397-08002B2CF9AE}" pid="3" name="_dlc_DocIdItemGuid">
    <vt:lpwstr>f7f7509e-7d73-4f30-a523-15d15c542c53</vt:lpwstr>
  </property>
  <property fmtid="{D5CDD505-2E9C-101B-9397-08002B2CF9AE}" pid="4" name="Order">
    <vt:r8>107500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